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75373" w14:textId="77777777" w:rsidR="006E6A50" w:rsidRPr="006E6A50" w:rsidRDefault="006E6A50" w:rsidP="00273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A50">
        <w:rPr>
          <w:rFonts w:ascii="Times New Roman" w:hAnsi="Times New Roman" w:cs="Times New Roman"/>
          <w:sz w:val="28"/>
          <w:szCs w:val="28"/>
        </w:rPr>
        <w:t>Královéhradecký krajský šachový svaz</w:t>
      </w:r>
      <w:r w:rsidRPr="006E6A50">
        <w:rPr>
          <w:rFonts w:ascii="Times New Roman" w:hAnsi="Times New Roman" w:cs="Times New Roman"/>
          <w:sz w:val="28"/>
          <w:szCs w:val="28"/>
        </w:rPr>
        <w:tab/>
      </w:r>
      <w:r w:rsidRPr="006E6A50">
        <w:rPr>
          <w:rFonts w:ascii="Times New Roman" w:hAnsi="Times New Roman" w:cs="Times New Roman"/>
          <w:sz w:val="28"/>
          <w:szCs w:val="28"/>
        </w:rPr>
        <w:br/>
      </w:r>
      <w:r w:rsidRPr="006E6A50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2B085250" wp14:editId="794A9309">
            <wp:simplePos x="0" y="0"/>
            <wp:positionH relativeFrom="column">
              <wp:posOffset>-4445</wp:posOffset>
            </wp:positionH>
            <wp:positionV relativeFrom="paragraph">
              <wp:posOffset>-135890</wp:posOffset>
            </wp:positionV>
            <wp:extent cx="1180465" cy="1299210"/>
            <wp:effectExtent l="0" t="0" r="635" b="0"/>
            <wp:wrapSquare wrapText="right"/>
            <wp:docPr id="3" name="obrázek 2" descr="Logo KH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Logo KHŠS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A50">
        <w:rPr>
          <w:rFonts w:ascii="Times New Roman" w:hAnsi="Times New Roman" w:cs="Times New Roman"/>
          <w:sz w:val="28"/>
          <w:szCs w:val="28"/>
        </w:rPr>
        <w:br/>
        <w:t>U Koruny 292, Hradec Králové 2, 500 02</w:t>
      </w:r>
    </w:p>
    <w:p w14:paraId="2FA91129" w14:textId="77777777" w:rsidR="006E6A50" w:rsidRPr="006E6A50" w:rsidRDefault="00000000" w:rsidP="006E6A50">
      <w:pPr>
        <w:spacing w:line="240" w:lineRule="auto"/>
        <w:ind w:left="198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6A50" w:rsidRPr="006E6A50">
          <w:rPr>
            <w:rStyle w:val="Hypertextovodkaz"/>
            <w:rFonts w:ascii="Times New Roman" w:hAnsi="Times New Roman" w:cs="Times New Roman"/>
            <w:sz w:val="28"/>
            <w:szCs w:val="28"/>
          </w:rPr>
          <w:t>www.chess.cz/kraje/khss</w:t>
        </w:r>
      </w:hyperlink>
      <w:r w:rsidR="006E6A50" w:rsidRPr="006E6A50">
        <w:rPr>
          <w:rFonts w:ascii="Times New Roman" w:hAnsi="Times New Roman" w:cs="Times New Roman"/>
          <w:sz w:val="28"/>
          <w:szCs w:val="28"/>
        </w:rPr>
        <w:t xml:space="preserve"> email: </w:t>
      </w:r>
      <w:hyperlink r:id="rId9" w:history="1">
        <w:r w:rsidR="006E6A50" w:rsidRPr="006E6A50">
          <w:rPr>
            <w:rStyle w:val="Hypertextovodkaz"/>
            <w:rFonts w:ascii="Times New Roman" w:hAnsi="Times New Roman" w:cs="Times New Roman"/>
            <w:sz w:val="28"/>
            <w:szCs w:val="28"/>
          </w:rPr>
          <w:t>khss@centrum.cz</w:t>
        </w:r>
      </w:hyperlink>
    </w:p>
    <w:p w14:paraId="04041615" w14:textId="77777777" w:rsidR="006E6A50" w:rsidRDefault="006E6A50" w:rsidP="006E6A50">
      <w:pPr>
        <w:spacing w:line="24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6E6A50">
        <w:rPr>
          <w:rFonts w:ascii="Times New Roman" w:hAnsi="Times New Roman" w:cs="Times New Roman"/>
          <w:sz w:val="28"/>
          <w:szCs w:val="28"/>
        </w:rPr>
        <w:t>IČ: 71199705; DIČ: CZ-71199705</w:t>
      </w:r>
    </w:p>
    <w:p w14:paraId="2BCFE258" w14:textId="77777777" w:rsidR="006E6A50" w:rsidRDefault="006E6A50" w:rsidP="006E6A50">
      <w:pPr>
        <w:rPr>
          <w:sz w:val="32"/>
          <w:szCs w:val="32"/>
        </w:rPr>
      </w:pPr>
    </w:p>
    <w:p w14:paraId="612B2514" w14:textId="6A3CE731" w:rsidR="00CD00C7" w:rsidRPr="00081707" w:rsidRDefault="00CD00C7" w:rsidP="00F60424">
      <w:pPr>
        <w:jc w:val="center"/>
        <w:rPr>
          <w:noProof/>
          <w:lang w:eastAsia="cs-CZ"/>
        </w:rPr>
      </w:pPr>
      <w:r w:rsidRPr="00081707">
        <w:rPr>
          <w:b/>
          <w:sz w:val="48"/>
          <w:szCs w:val="48"/>
        </w:rPr>
        <w:t>Zápis</w:t>
      </w:r>
      <w:r w:rsidR="00F60424" w:rsidRPr="00081707">
        <w:rPr>
          <w:b/>
          <w:sz w:val="48"/>
          <w:szCs w:val="48"/>
        </w:rPr>
        <w:t xml:space="preserve"> z konference</w:t>
      </w:r>
      <w:r w:rsidRPr="00081707">
        <w:rPr>
          <w:b/>
          <w:sz w:val="48"/>
          <w:szCs w:val="48"/>
        </w:rPr>
        <w:t xml:space="preserve"> KHŠS</w:t>
      </w:r>
      <w:r w:rsidR="008477CA" w:rsidRPr="00081707">
        <w:rPr>
          <w:b/>
          <w:sz w:val="48"/>
          <w:szCs w:val="48"/>
        </w:rPr>
        <w:t xml:space="preserve"> </w:t>
      </w:r>
      <w:r w:rsidR="004F6D42">
        <w:rPr>
          <w:b/>
          <w:sz w:val="48"/>
          <w:szCs w:val="48"/>
        </w:rPr>
        <w:t>1</w:t>
      </w:r>
      <w:r w:rsidR="00BA36D9">
        <w:rPr>
          <w:b/>
          <w:sz w:val="48"/>
          <w:szCs w:val="48"/>
        </w:rPr>
        <w:t>2</w:t>
      </w:r>
      <w:r w:rsidR="008477CA" w:rsidRPr="00081707">
        <w:rPr>
          <w:b/>
          <w:sz w:val="48"/>
          <w:szCs w:val="48"/>
        </w:rPr>
        <w:t>.</w:t>
      </w:r>
      <w:r w:rsidR="004F139A">
        <w:rPr>
          <w:b/>
          <w:sz w:val="48"/>
          <w:szCs w:val="48"/>
        </w:rPr>
        <w:t xml:space="preserve"> </w:t>
      </w:r>
      <w:r w:rsidR="008477CA" w:rsidRPr="00081707">
        <w:rPr>
          <w:b/>
          <w:sz w:val="48"/>
          <w:szCs w:val="48"/>
        </w:rPr>
        <w:t>9.</w:t>
      </w:r>
      <w:r w:rsidR="004F139A">
        <w:rPr>
          <w:noProof/>
          <w:lang w:eastAsia="cs-CZ"/>
        </w:rPr>
        <w:t xml:space="preserve"> </w:t>
      </w:r>
      <w:r w:rsidR="00F60424" w:rsidRPr="00081707">
        <w:rPr>
          <w:b/>
          <w:noProof/>
          <w:sz w:val="48"/>
          <w:szCs w:val="48"/>
          <w:lang w:eastAsia="cs-CZ"/>
        </w:rPr>
        <w:t>20</w:t>
      </w:r>
      <w:r w:rsidR="00416C67">
        <w:rPr>
          <w:b/>
          <w:noProof/>
          <w:sz w:val="48"/>
          <w:szCs w:val="48"/>
          <w:lang w:eastAsia="cs-CZ"/>
        </w:rPr>
        <w:t>2</w:t>
      </w:r>
      <w:r w:rsidR="00BA36D9">
        <w:rPr>
          <w:b/>
          <w:noProof/>
          <w:sz w:val="48"/>
          <w:szCs w:val="48"/>
          <w:lang w:eastAsia="cs-CZ"/>
        </w:rPr>
        <w:t>4</w:t>
      </w:r>
    </w:p>
    <w:p w14:paraId="4F3A6BAC" w14:textId="6EF7603B" w:rsidR="00CD00C7" w:rsidRPr="00081707" w:rsidRDefault="00F62995" w:rsidP="00CD00C7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C784" wp14:editId="791D2A94">
                <wp:simplePos x="0" y="0"/>
                <wp:positionH relativeFrom="column">
                  <wp:posOffset>118745</wp:posOffset>
                </wp:positionH>
                <wp:positionV relativeFrom="paragraph">
                  <wp:posOffset>193040</wp:posOffset>
                </wp:positionV>
                <wp:extent cx="5648325" cy="9525"/>
                <wp:effectExtent l="38100" t="38100" r="47625" b="66675"/>
                <wp:wrapNone/>
                <wp:docPr id="1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A70F4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5.2pt" to="454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15ACF27" w14:textId="443FB609" w:rsidR="00F94808" w:rsidRPr="00F94808" w:rsidRDefault="00F60424" w:rsidP="00F94808">
      <w:pPr>
        <w:rPr>
          <w:b/>
          <w:bCs/>
        </w:rPr>
      </w:pPr>
      <w:r w:rsidRPr="00081707">
        <w:rPr>
          <w:b/>
          <w:sz w:val="24"/>
          <w:szCs w:val="24"/>
        </w:rPr>
        <w:t xml:space="preserve">Místo konání: </w:t>
      </w:r>
      <w:r w:rsidR="00F94808" w:rsidRPr="00F94808">
        <w:rPr>
          <w:b/>
          <w:bCs/>
        </w:rPr>
        <w:t>Hos</w:t>
      </w:r>
      <w:r w:rsidR="00BA36D9">
        <w:rPr>
          <w:b/>
          <w:bCs/>
        </w:rPr>
        <w:t>tinec U Dvořáků, Habrmanova 336,</w:t>
      </w:r>
      <w:r w:rsidR="00F94808" w:rsidRPr="00F94808">
        <w:rPr>
          <w:b/>
          <w:bCs/>
        </w:rPr>
        <w:t xml:space="preserve"> 500 0</w:t>
      </w:r>
      <w:r w:rsidR="00BA36D9">
        <w:rPr>
          <w:b/>
          <w:bCs/>
        </w:rPr>
        <w:t>2</w:t>
      </w:r>
      <w:r w:rsidR="00F94808" w:rsidRPr="00F94808">
        <w:rPr>
          <w:b/>
          <w:bCs/>
        </w:rPr>
        <w:t xml:space="preserve"> Hradec Králové </w:t>
      </w:r>
      <w:r w:rsidR="00BA36D9">
        <w:rPr>
          <w:b/>
          <w:bCs/>
        </w:rPr>
        <w:t>2</w:t>
      </w:r>
    </w:p>
    <w:p w14:paraId="0F41858C" w14:textId="1D086A3B" w:rsidR="00CD00C7" w:rsidRPr="00081707" w:rsidRDefault="00F60424" w:rsidP="00F60424">
      <w:pPr>
        <w:rPr>
          <w:b/>
          <w:sz w:val="24"/>
          <w:szCs w:val="24"/>
        </w:rPr>
      </w:pPr>
      <w:r w:rsidRPr="00081707">
        <w:rPr>
          <w:b/>
          <w:sz w:val="24"/>
          <w:szCs w:val="24"/>
        </w:rPr>
        <w:br/>
        <w:t xml:space="preserve">Čas zahájení: </w:t>
      </w:r>
      <w:r w:rsidR="00416C67">
        <w:rPr>
          <w:b/>
          <w:sz w:val="24"/>
          <w:szCs w:val="24"/>
        </w:rPr>
        <w:t>16</w:t>
      </w:r>
      <w:r w:rsidRPr="00081707">
        <w:rPr>
          <w:b/>
          <w:sz w:val="24"/>
          <w:szCs w:val="24"/>
        </w:rPr>
        <w:t>:</w:t>
      </w:r>
      <w:r w:rsidR="00BA36D9">
        <w:rPr>
          <w:b/>
          <w:sz w:val="24"/>
          <w:szCs w:val="24"/>
        </w:rPr>
        <w:t>0</w:t>
      </w:r>
      <w:r w:rsidRPr="00081707">
        <w:rPr>
          <w:b/>
          <w:sz w:val="24"/>
          <w:szCs w:val="24"/>
        </w:rPr>
        <w:t xml:space="preserve">0 – </w:t>
      </w:r>
      <w:r w:rsidR="00416C67">
        <w:rPr>
          <w:b/>
          <w:sz w:val="24"/>
          <w:szCs w:val="24"/>
        </w:rPr>
        <w:t>16</w:t>
      </w:r>
      <w:r w:rsidRPr="00081707">
        <w:rPr>
          <w:b/>
          <w:sz w:val="24"/>
          <w:szCs w:val="24"/>
        </w:rPr>
        <w:t>:</w:t>
      </w:r>
      <w:r w:rsidR="00BA36D9">
        <w:rPr>
          <w:b/>
          <w:sz w:val="24"/>
          <w:szCs w:val="24"/>
        </w:rPr>
        <w:t>3</w:t>
      </w:r>
      <w:r w:rsidR="00F94808">
        <w:rPr>
          <w:b/>
          <w:sz w:val="24"/>
          <w:szCs w:val="24"/>
        </w:rPr>
        <w:t>0</w:t>
      </w:r>
      <w:r w:rsidRPr="00081707">
        <w:rPr>
          <w:b/>
          <w:sz w:val="24"/>
          <w:szCs w:val="24"/>
        </w:rPr>
        <w:t xml:space="preserve"> prezence, zahájení 1</w:t>
      </w:r>
      <w:r w:rsidR="00BA36D9">
        <w:rPr>
          <w:b/>
          <w:sz w:val="24"/>
          <w:szCs w:val="24"/>
        </w:rPr>
        <w:t>6</w:t>
      </w:r>
      <w:r w:rsidRPr="00081707">
        <w:rPr>
          <w:b/>
          <w:sz w:val="24"/>
          <w:szCs w:val="24"/>
        </w:rPr>
        <w:t>:</w:t>
      </w:r>
      <w:r w:rsidR="00BA36D9">
        <w:rPr>
          <w:b/>
          <w:sz w:val="24"/>
          <w:szCs w:val="24"/>
        </w:rPr>
        <w:t>45</w:t>
      </w:r>
    </w:p>
    <w:p w14:paraId="5FACFA17" w14:textId="51C1DFA7" w:rsidR="00CD00C7" w:rsidRPr="00081707" w:rsidRDefault="00CD00C7" w:rsidP="00CD00C7">
      <w:pPr>
        <w:rPr>
          <w:sz w:val="24"/>
          <w:szCs w:val="24"/>
        </w:rPr>
      </w:pPr>
      <w:r w:rsidRPr="00081707">
        <w:rPr>
          <w:b/>
          <w:sz w:val="24"/>
          <w:szCs w:val="24"/>
        </w:rPr>
        <w:t xml:space="preserve">Přítomni: </w:t>
      </w:r>
      <w:r w:rsidR="00EA3C8D" w:rsidRPr="00081707">
        <w:rPr>
          <w:sz w:val="24"/>
          <w:szCs w:val="24"/>
        </w:rPr>
        <w:t>viz</w:t>
      </w:r>
      <w:r w:rsidR="00BA36D9">
        <w:rPr>
          <w:sz w:val="24"/>
          <w:szCs w:val="24"/>
        </w:rPr>
        <w:t xml:space="preserve"> p</w:t>
      </w:r>
      <w:r w:rsidR="00EA3C8D" w:rsidRPr="00081707">
        <w:rPr>
          <w:sz w:val="24"/>
          <w:szCs w:val="24"/>
        </w:rPr>
        <w:t>rezenční listina</w:t>
      </w:r>
      <w:r w:rsidRPr="00081707">
        <w:rPr>
          <w:sz w:val="24"/>
          <w:szCs w:val="24"/>
        </w:rPr>
        <w:br/>
      </w:r>
      <w:r w:rsidRPr="00081707">
        <w:rPr>
          <w:b/>
          <w:sz w:val="24"/>
          <w:szCs w:val="24"/>
        </w:rPr>
        <w:t>Omluveni:</w:t>
      </w:r>
      <w:r w:rsidR="00491755" w:rsidRPr="00081707">
        <w:rPr>
          <w:sz w:val="24"/>
          <w:szCs w:val="24"/>
        </w:rPr>
        <w:t xml:space="preserve"> </w:t>
      </w:r>
      <w:r w:rsidR="00EA3C8D" w:rsidRPr="00081707">
        <w:rPr>
          <w:sz w:val="24"/>
          <w:szCs w:val="24"/>
        </w:rPr>
        <w:t>viz</w:t>
      </w:r>
      <w:r w:rsidR="00BA36D9">
        <w:rPr>
          <w:sz w:val="24"/>
          <w:szCs w:val="24"/>
        </w:rPr>
        <w:t xml:space="preserve"> p</w:t>
      </w:r>
      <w:r w:rsidR="00EA3C8D" w:rsidRPr="00081707">
        <w:rPr>
          <w:sz w:val="24"/>
          <w:szCs w:val="24"/>
        </w:rPr>
        <w:t>rezenční listina</w:t>
      </w:r>
    </w:p>
    <w:p w14:paraId="0A0320F8" w14:textId="77777777" w:rsidR="00F60424" w:rsidRPr="00081707" w:rsidRDefault="00CD00C7" w:rsidP="00F60424">
      <w:pPr>
        <w:jc w:val="center"/>
        <w:rPr>
          <w:b/>
          <w:sz w:val="24"/>
          <w:szCs w:val="24"/>
        </w:rPr>
      </w:pPr>
      <w:r w:rsidRPr="00081707">
        <w:rPr>
          <w:b/>
          <w:sz w:val="24"/>
          <w:szCs w:val="24"/>
        </w:rPr>
        <w:t>Program</w:t>
      </w:r>
      <w:r w:rsidR="00F60424" w:rsidRPr="00081707">
        <w:rPr>
          <w:b/>
          <w:sz w:val="24"/>
          <w:szCs w:val="24"/>
        </w:rPr>
        <w:t xml:space="preserve"> konference</w:t>
      </w:r>
    </w:p>
    <w:p w14:paraId="3514910D" w14:textId="4282F721" w:rsidR="00CD00C7" w:rsidRPr="00081707" w:rsidRDefault="00CD00C7" w:rsidP="00CD00C7">
      <w:pPr>
        <w:rPr>
          <w:sz w:val="24"/>
          <w:szCs w:val="24"/>
        </w:rPr>
      </w:pPr>
      <w:r w:rsidRPr="00081707">
        <w:rPr>
          <w:sz w:val="24"/>
          <w:szCs w:val="24"/>
        </w:rPr>
        <w:br/>
        <w:t xml:space="preserve">1) </w:t>
      </w:r>
      <w:r w:rsidR="00F60424" w:rsidRPr="00081707">
        <w:rPr>
          <w:sz w:val="24"/>
          <w:szCs w:val="24"/>
        </w:rPr>
        <w:t>Zahájení, volba pracovního předsednictva, mandátové</w:t>
      </w:r>
      <w:r w:rsidR="00BA36D9">
        <w:rPr>
          <w:sz w:val="24"/>
          <w:szCs w:val="24"/>
        </w:rPr>
        <w:t>, volební</w:t>
      </w:r>
      <w:r w:rsidR="00273A99" w:rsidRPr="00081707">
        <w:rPr>
          <w:sz w:val="24"/>
          <w:szCs w:val="24"/>
        </w:rPr>
        <w:t xml:space="preserve"> a </w:t>
      </w:r>
      <w:r w:rsidR="00F60424" w:rsidRPr="00081707">
        <w:rPr>
          <w:sz w:val="24"/>
          <w:szCs w:val="24"/>
        </w:rPr>
        <w:t>návrhové komise</w:t>
      </w:r>
      <w:r w:rsidR="00F60424" w:rsidRPr="00081707">
        <w:rPr>
          <w:sz w:val="24"/>
          <w:szCs w:val="24"/>
        </w:rPr>
        <w:br/>
      </w:r>
      <w:r w:rsidRPr="00081707">
        <w:rPr>
          <w:sz w:val="24"/>
          <w:szCs w:val="24"/>
        </w:rPr>
        <w:t xml:space="preserve">2) </w:t>
      </w:r>
      <w:r w:rsidR="00F60424" w:rsidRPr="00081707">
        <w:rPr>
          <w:sz w:val="24"/>
          <w:szCs w:val="24"/>
        </w:rPr>
        <w:t>Schválení jednacího řádu</w:t>
      </w:r>
      <w:r w:rsidR="00BA36D9">
        <w:rPr>
          <w:sz w:val="24"/>
          <w:szCs w:val="24"/>
        </w:rPr>
        <w:t xml:space="preserve"> a volebního řádu</w:t>
      </w:r>
      <w:r w:rsidR="00F60424" w:rsidRPr="00081707">
        <w:rPr>
          <w:sz w:val="24"/>
          <w:szCs w:val="24"/>
        </w:rPr>
        <w:br/>
      </w:r>
      <w:r w:rsidRPr="00081707">
        <w:rPr>
          <w:sz w:val="24"/>
          <w:szCs w:val="24"/>
        </w:rPr>
        <w:t xml:space="preserve">3) </w:t>
      </w:r>
      <w:r w:rsidR="00F60424" w:rsidRPr="00081707">
        <w:rPr>
          <w:sz w:val="24"/>
          <w:szCs w:val="24"/>
        </w:rPr>
        <w:t>Vyhodnocení uplynulé sezóny</w:t>
      </w:r>
      <w:r w:rsidR="00F60424" w:rsidRPr="00081707">
        <w:rPr>
          <w:sz w:val="24"/>
          <w:szCs w:val="24"/>
        </w:rPr>
        <w:br/>
      </w:r>
      <w:r w:rsidRPr="00081707">
        <w:rPr>
          <w:sz w:val="24"/>
          <w:szCs w:val="24"/>
        </w:rPr>
        <w:t xml:space="preserve">4) </w:t>
      </w:r>
      <w:r w:rsidR="00F60424" w:rsidRPr="00081707">
        <w:rPr>
          <w:sz w:val="24"/>
          <w:szCs w:val="24"/>
        </w:rPr>
        <w:t>Informace zástupce ŠSČR</w:t>
      </w:r>
      <w:r w:rsidR="00F60424" w:rsidRPr="00081707">
        <w:rPr>
          <w:sz w:val="24"/>
          <w:szCs w:val="24"/>
        </w:rPr>
        <w:br/>
      </w:r>
      <w:r w:rsidR="00CF5B22" w:rsidRPr="00081707">
        <w:rPr>
          <w:sz w:val="24"/>
          <w:szCs w:val="24"/>
        </w:rPr>
        <w:t>5) Č</w:t>
      </w:r>
      <w:r w:rsidR="00F60424" w:rsidRPr="00081707">
        <w:rPr>
          <w:sz w:val="24"/>
          <w:szCs w:val="24"/>
        </w:rPr>
        <w:t>innost KHŠS, zprávy komisí, hospodaření,</w:t>
      </w:r>
      <w:r w:rsidR="00BA36D9">
        <w:rPr>
          <w:sz w:val="24"/>
          <w:szCs w:val="24"/>
        </w:rPr>
        <w:t xml:space="preserve"> účetní závěrka 2023, plnění rozpočtu </w:t>
      </w:r>
      <w:proofErr w:type="gramStart"/>
      <w:r w:rsidR="00BA36D9">
        <w:rPr>
          <w:sz w:val="24"/>
          <w:szCs w:val="24"/>
        </w:rPr>
        <w:t>2023 – 2024</w:t>
      </w:r>
      <w:proofErr w:type="gramEnd"/>
      <w:r w:rsidR="00BA36D9">
        <w:rPr>
          <w:sz w:val="24"/>
          <w:szCs w:val="24"/>
        </w:rPr>
        <w:t xml:space="preserve">, hospodaření 2024, rozpočet 2025, </w:t>
      </w:r>
      <w:r w:rsidR="00F60424" w:rsidRPr="00081707">
        <w:rPr>
          <w:sz w:val="24"/>
          <w:szCs w:val="24"/>
        </w:rPr>
        <w:t>zpráva RK, diskuse k předneseným zprávám</w:t>
      </w:r>
      <w:r w:rsidR="00F60424" w:rsidRPr="00081707">
        <w:rPr>
          <w:sz w:val="24"/>
          <w:szCs w:val="24"/>
        </w:rPr>
        <w:br/>
        <w:t xml:space="preserve">6) </w:t>
      </w:r>
      <w:proofErr w:type="spellStart"/>
      <w:r w:rsidR="00BA36D9">
        <w:rPr>
          <w:sz w:val="24"/>
          <w:szCs w:val="24"/>
        </w:rPr>
        <w:t>Dovolba</w:t>
      </w:r>
      <w:proofErr w:type="spellEnd"/>
      <w:r w:rsidR="00BA36D9">
        <w:rPr>
          <w:sz w:val="24"/>
          <w:szCs w:val="24"/>
        </w:rPr>
        <w:t xml:space="preserve"> člena revizní komise </w:t>
      </w:r>
      <w:r w:rsidR="009B2A9F">
        <w:rPr>
          <w:sz w:val="24"/>
          <w:szCs w:val="24"/>
        </w:rPr>
        <w:t>KHŠS</w:t>
      </w:r>
      <w:r w:rsidR="00F60424" w:rsidRPr="00081707">
        <w:rPr>
          <w:sz w:val="24"/>
          <w:szCs w:val="24"/>
        </w:rPr>
        <w:br/>
        <w:t>7) Volba tří delegátů na konferenci ŠSČR</w:t>
      </w:r>
      <w:r w:rsidR="00F60424" w:rsidRPr="00081707">
        <w:rPr>
          <w:sz w:val="24"/>
          <w:szCs w:val="24"/>
        </w:rPr>
        <w:br/>
        <w:t>8) Diskuse, sezóna 20</w:t>
      </w:r>
      <w:r w:rsidR="00416C67">
        <w:rPr>
          <w:sz w:val="24"/>
          <w:szCs w:val="24"/>
        </w:rPr>
        <w:t>2</w:t>
      </w:r>
      <w:r w:rsidR="00BA36D9">
        <w:rPr>
          <w:sz w:val="24"/>
          <w:szCs w:val="24"/>
        </w:rPr>
        <w:t>4</w:t>
      </w:r>
      <w:r w:rsidR="00F60424" w:rsidRPr="00081707">
        <w:rPr>
          <w:sz w:val="24"/>
          <w:szCs w:val="24"/>
        </w:rPr>
        <w:t>/20</w:t>
      </w:r>
      <w:r w:rsidR="00416C67">
        <w:rPr>
          <w:sz w:val="24"/>
          <w:szCs w:val="24"/>
        </w:rPr>
        <w:t>2</w:t>
      </w:r>
      <w:r w:rsidR="00BA36D9">
        <w:rPr>
          <w:sz w:val="24"/>
          <w:szCs w:val="24"/>
        </w:rPr>
        <w:t>5</w:t>
      </w:r>
      <w:r w:rsidR="00F60424" w:rsidRPr="00081707">
        <w:rPr>
          <w:sz w:val="24"/>
          <w:szCs w:val="24"/>
        </w:rPr>
        <w:t>, různé</w:t>
      </w:r>
      <w:r w:rsidR="00F60424" w:rsidRPr="00081707">
        <w:rPr>
          <w:sz w:val="24"/>
          <w:szCs w:val="24"/>
        </w:rPr>
        <w:br/>
        <w:t>9) Usnesení konference, závěr</w:t>
      </w:r>
    </w:p>
    <w:p w14:paraId="710D7A15" w14:textId="77777777" w:rsidR="00F60424" w:rsidRPr="00081707" w:rsidRDefault="00F60424" w:rsidP="00CD00C7">
      <w:pPr>
        <w:rPr>
          <w:sz w:val="24"/>
          <w:szCs w:val="24"/>
        </w:rPr>
      </w:pPr>
      <w:r w:rsidRPr="00081707">
        <w:rPr>
          <w:sz w:val="24"/>
          <w:szCs w:val="24"/>
        </w:rPr>
        <w:t>Po přestávce losování soutěží družstev.</w:t>
      </w:r>
    </w:p>
    <w:p w14:paraId="2D117A15" w14:textId="77777777" w:rsidR="008477CA" w:rsidRPr="00081707" w:rsidRDefault="008477CA" w:rsidP="00CD00C7"/>
    <w:p w14:paraId="12853440" w14:textId="77777777" w:rsidR="008477CA" w:rsidRPr="00081707" w:rsidRDefault="008477CA" w:rsidP="00CD00C7"/>
    <w:p w14:paraId="1B322CB5" w14:textId="77777777" w:rsidR="008477CA" w:rsidRPr="00081707" w:rsidRDefault="008477CA" w:rsidP="00CD00C7"/>
    <w:p w14:paraId="6EE9CABB" w14:textId="77777777" w:rsidR="008477CA" w:rsidRDefault="008477CA" w:rsidP="00CD00C7"/>
    <w:p w14:paraId="1A1363DE" w14:textId="77777777" w:rsidR="00081707" w:rsidRPr="00081707" w:rsidRDefault="00081707" w:rsidP="00CD00C7"/>
    <w:p w14:paraId="1B5194A9" w14:textId="77777777" w:rsidR="008477CA" w:rsidRPr="00081707" w:rsidRDefault="008477CA" w:rsidP="00CD00C7"/>
    <w:p w14:paraId="23C0D477" w14:textId="77777777" w:rsidR="008477CA" w:rsidRPr="00081707" w:rsidRDefault="008477CA" w:rsidP="008477CA">
      <w:pPr>
        <w:jc w:val="center"/>
        <w:rPr>
          <w:rFonts w:cstheme="minorHAnsi"/>
          <w:b/>
          <w:sz w:val="40"/>
          <w:szCs w:val="40"/>
        </w:rPr>
      </w:pPr>
      <w:r w:rsidRPr="00081707">
        <w:rPr>
          <w:rFonts w:cstheme="minorHAnsi"/>
          <w:b/>
          <w:sz w:val="40"/>
          <w:szCs w:val="40"/>
        </w:rPr>
        <w:lastRenderedPageBreak/>
        <w:t>Zápis</w:t>
      </w:r>
    </w:p>
    <w:p w14:paraId="37A38E21" w14:textId="31F564D6" w:rsidR="008477CA" w:rsidRPr="00081707" w:rsidRDefault="008477CA" w:rsidP="00C0234E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 xml:space="preserve">Konferenci KHŠS zahájil dne </w:t>
      </w:r>
      <w:r w:rsidR="004F6D42">
        <w:rPr>
          <w:rFonts w:cstheme="minorHAnsi"/>
        </w:rPr>
        <w:t>1</w:t>
      </w:r>
      <w:r w:rsidR="00BA36D9">
        <w:rPr>
          <w:rFonts w:cstheme="minorHAnsi"/>
        </w:rPr>
        <w:t>2</w:t>
      </w:r>
      <w:r w:rsidRPr="00081707">
        <w:rPr>
          <w:rFonts w:cstheme="minorHAnsi"/>
        </w:rPr>
        <w:t>. 9. 20</w:t>
      </w:r>
      <w:r w:rsidR="00416C67">
        <w:rPr>
          <w:rFonts w:cstheme="minorHAnsi"/>
        </w:rPr>
        <w:t>2</w:t>
      </w:r>
      <w:r w:rsidR="00A72F27">
        <w:rPr>
          <w:rFonts w:cstheme="minorHAnsi"/>
        </w:rPr>
        <w:t>4</w:t>
      </w:r>
      <w:r w:rsidRPr="00081707">
        <w:rPr>
          <w:rFonts w:cstheme="minorHAnsi"/>
        </w:rPr>
        <w:t xml:space="preserve"> v</w:t>
      </w:r>
      <w:r w:rsidR="00BA36D9">
        <w:rPr>
          <w:rFonts w:cstheme="minorHAnsi"/>
        </w:rPr>
        <w:t> </w:t>
      </w:r>
      <w:r w:rsidRPr="00081707">
        <w:rPr>
          <w:rFonts w:cstheme="minorHAnsi"/>
        </w:rPr>
        <w:t>1</w:t>
      </w:r>
      <w:r w:rsidR="00BA36D9">
        <w:rPr>
          <w:rFonts w:cstheme="minorHAnsi"/>
        </w:rPr>
        <w:t>6:45</w:t>
      </w:r>
      <w:r w:rsidRPr="00081707">
        <w:rPr>
          <w:rFonts w:cstheme="minorHAnsi"/>
        </w:rPr>
        <w:t xml:space="preserve"> předseda KHŠS Jaroslav Šmíd. Přivítal delegáty</w:t>
      </w:r>
      <w:r w:rsidR="00BE6928">
        <w:rPr>
          <w:rFonts w:cstheme="minorHAnsi"/>
        </w:rPr>
        <w:t xml:space="preserve"> a</w:t>
      </w:r>
      <w:r w:rsidRPr="00081707">
        <w:rPr>
          <w:rFonts w:cstheme="minorHAnsi"/>
        </w:rPr>
        <w:t xml:space="preserve"> </w:t>
      </w:r>
      <w:r w:rsidR="00E637D9">
        <w:rPr>
          <w:rFonts w:cstheme="minorHAnsi"/>
        </w:rPr>
        <w:t>s</w:t>
      </w:r>
      <w:r w:rsidRPr="00081707">
        <w:rPr>
          <w:rFonts w:cstheme="minorHAnsi"/>
        </w:rPr>
        <w:t>dělil, že pozvánka byla v zákonné lhůtě vyvěšena na webu KHŠS</w:t>
      </w:r>
      <w:r w:rsidR="00E37772">
        <w:rPr>
          <w:rFonts w:cstheme="minorHAnsi"/>
        </w:rPr>
        <w:t>.</w:t>
      </w:r>
      <w:r w:rsidR="00E637D9">
        <w:rPr>
          <w:rFonts w:cstheme="minorHAnsi"/>
        </w:rPr>
        <w:t xml:space="preserve"> D</w:t>
      </w:r>
      <w:r w:rsidRPr="00081707">
        <w:rPr>
          <w:rFonts w:cstheme="minorHAnsi"/>
        </w:rPr>
        <w:t>alší dokumenty byly průběžně přidávány</w:t>
      </w:r>
      <w:r w:rsidR="00E637D9">
        <w:rPr>
          <w:rFonts w:cstheme="minorHAnsi"/>
        </w:rPr>
        <w:t xml:space="preserve"> na web</w:t>
      </w:r>
      <w:r w:rsidRPr="00081707">
        <w:rPr>
          <w:rFonts w:cstheme="minorHAnsi"/>
        </w:rPr>
        <w:t>.</w:t>
      </w:r>
      <w:r w:rsidR="0075241C" w:rsidRPr="00081707">
        <w:rPr>
          <w:rFonts w:cstheme="minorHAnsi"/>
        </w:rPr>
        <w:t xml:space="preserve"> Přivítal </w:t>
      </w:r>
      <w:r w:rsidR="00BA36D9">
        <w:rPr>
          <w:rFonts w:cstheme="minorHAnsi"/>
        </w:rPr>
        <w:t xml:space="preserve">prezidenta </w:t>
      </w:r>
      <w:r w:rsidR="00BA36D9" w:rsidRPr="00081707">
        <w:rPr>
          <w:rFonts w:cstheme="minorHAnsi"/>
        </w:rPr>
        <w:t>ŠSČR</w:t>
      </w:r>
      <w:r w:rsidR="00BA36D9">
        <w:rPr>
          <w:rFonts w:cstheme="minorHAnsi"/>
        </w:rPr>
        <w:t xml:space="preserve"> Viktora Novotného</w:t>
      </w:r>
      <w:r w:rsidR="0075241C" w:rsidRPr="00081707">
        <w:rPr>
          <w:rFonts w:cstheme="minorHAnsi"/>
        </w:rPr>
        <w:t>.</w:t>
      </w:r>
      <w:r w:rsidR="004F139A">
        <w:rPr>
          <w:rFonts w:cstheme="minorHAnsi"/>
        </w:rPr>
        <w:t xml:space="preserve"> </w:t>
      </w:r>
    </w:p>
    <w:p w14:paraId="18906AF9" w14:textId="77777777" w:rsidR="008477CA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776483E8" w14:textId="225E3445" w:rsidR="008477CA" w:rsidRDefault="008477CA" w:rsidP="00C0234E">
      <w:pPr>
        <w:pStyle w:val="Odstavecseseznamem"/>
        <w:spacing w:after="0"/>
        <w:ind w:left="0"/>
        <w:jc w:val="both"/>
        <w:rPr>
          <w:rFonts w:cstheme="minorHAnsi"/>
          <w:color w:val="000000" w:themeColor="text1"/>
        </w:rPr>
      </w:pPr>
      <w:r w:rsidRPr="00081707">
        <w:rPr>
          <w:rFonts w:cstheme="minorHAnsi"/>
        </w:rPr>
        <w:t xml:space="preserve">Byl předložen návrh na pracovní předsednictvo ve složení: </w:t>
      </w:r>
      <w:r w:rsidRPr="00E637D9">
        <w:rPr>
          <w:rFonts w:cstheme="minorHAnsi"/>
          <w:color w:val="000000" w:themeColor="text1"/>
        </w:rPr>
        <w:t xml:space="preserve">Jaroslav Šmíd, Jan Slavík, </w:t>
      </w:r>
      <w:r w:rsidR="00416C67" w:rsidRPr="00E637D9">
        <w:rPr>
          <w:rFonts w:cstheme="minorHAnsi"/>
          <w:color w:val="000000" w:themeColor="text1"/>
        </w:rPr>
        <w:t>Zdeněk Urba</w:t>
      </w:r>
      <w:r w:rsidR="00F51CD0">
        <w:rPr>
          <w:rFonts w:cstheme="minorHAnsi"/>
          <w:color w:val="000000" w:themeColor="text1"/>
        </w:rPr>
        <w:t>n</w:t>
      </w:r>
      <w:r w:rsidR="00A72F27">
        <w:rPr>
          <w:rFonts w:cstheme="minorHAnsi"/>
          <w:color w:val="000000" w:themeColor="text1"/>
        </w:rPr>
        <w:t>,</w:t>
      </w:r>
      <w:r w:rsidR="00C118C2" w:rsidRPr="00655447">
        <w:rPr>
          <w:rFonts w:cstheme="minorHAnsi"/>
          <w:color w:val="FF0000"/>
        </w:rPr>
        <w:t xml:space="preserve"> </w:t>
      </w:r>
      <w:r w:rsidR="00655447" w:rsidRPr="00A72F27">
        <w:rPr>
          <w:rFonts w:cstheme="minorHAnsi"/>
        </w:rPr>
        <w:t>Svatava Ptáčková</w:t>
      </w:r>
      <w:r w:rsidR="00A72F27">
        <w:rPr>
          <w:rFonts w:cstheme="minorHAnsi"/>
        </w:rPr>
        <w:t>,</w:t>
      </w:r>
      <w:r w:rsidR="00655447" w:rsidRPr="00A72F27">
        <w:rPr>
          <w:rFonts w:cstheme="minorHAnsi"/>
        </w:rPr>
        <w:t xml:space="preserve"> </w:t>
      </w:r>
      <w:r w:rsidR="00946248" w:rsidRPr="00A72F27">
        <w:rPr>
          <w:rFonts w:cstheme="minorHAnsi"/>
        </w:rPr>
        <w:t>Viktor Novotný</w:t>
      </w:r>
      <w:r w:rsidR="00A72F27">
        <w:rPr>
          <w:rFonts w:cstheme="minorHAnsi"/>
          <w:color w:val="000000" w:themeColor="text1"/>
        </w:rPr>
        <w:t>.</w:t>
      </w:r>
    </w:p>
    <w:p w14:paraId="5DF8DCBE" w14:textId="77777777" w:rsidR="00E637D9" w:rsidRPr="00E637D9" w:rsidRDefault="00E637D9" w:rsidP="00C0234E">
      <w:pPr>
        <w:pStyle w:val="Odstavecseseznamem"/>
        <w:spacing w:after="0"/>
        <w:ind w:left="0"/>
        <w:jc w:val="both"/>
        <w:rPr>
          <w:rFonts w:cstheme="minorHAnsi"/>
          <w:color w:val="000000" w:themeColor="text1"/>
        </w:rPr>
      </w:pPr>
    </w:p>
    <w:p w14:paraId="662556FC" w14:textId="77777777" w:rsidR="008477CA" w:rsidRDefault="008477CA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  <w:r w:rsidRPr="00081707">
        <w:rPr>
          <w:rFonts w:cstheme="minorHAnsi"/>
        </w:rPr>
        <w:t xml:space="preserve">Nebyl předložen doplňující návrh. Hlasování proběhlo aklamací. </w:t>
      </w:r>
      <w:r w:rsidRPr="00081707">
        <w:rPr>
          <w:rFonts w:cstheme="minorHAnsi"/>
          <w:b/>
        </w:rPr>
        <w:t>Návrh byl schválen.</w:t>
      </w:r>
    </w:p>
    <w:p w14:paraId="5F0995A2" w14:textId="0DBE6343" w:rsidR="003704DB" w:rsidRPr="00E05592" w:rsidRDefault="003704DB" w:rsidP="00C0234E">
      <w:pPr>
        <w:pStyle w:val="Odstavecseseznamem"/>
        <w:spacing w:after="0"/>
        <w:ind w:left="0"/>
        <w:jc w:val="both"/>
        <w:rPr>
          <w:rFonts w:cstheme="minorHAnsi"/>
          <w:b/>
          <w:color w:val="000000" w:themeColor="text1"/>
        </w:rPr>
      </w:pPr>
      <w:r w:rsidRPr="00E05592">
        <w:rPr>
          <w:rFonts w:cs="Calibri"/>
          <w:color w:val="000000" w:themeColor="text1"/>
        </w:rPr>
        <w:t>Předsednictvo se domluvilo, že konferenci bude řídit Jan Slavík.</w:t>
      </w:r>
    </w:p>
    <w:p w14:paraId="4186FD8E" w14:textId="77777777" w:rsidR="008477CA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</w:p>
    <w:p w14:paraId="6220888D" w14:textId="6DADB6A3" w:rsidR="00B346F2" w:rsidRPr="00E37772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Byl předložen návrh na členy mandátové komise ve složení:</w:t>
      </w:r>
      <w:r w:rsidR="00E37772">
        <w:rPr>
          <w:rFonts w:cstheme="minorHAnsi"/>
        </w:rPr>
        <w:t xml:space="preserve"> </w:t>
      </w:r>
      <w:r w:rsidR="00A72F27">
        <w:rPr>
          <w:rFonts w:cstheme="minorHAnsi"/>
        </w:rPr>
        <w:t>Milan Borůvka, Pavel Kořínek, Jan Horák.</w:t>
      </w:r>
    </w:p>
    <w:p w14:paraId="72B9FBA9" w14:textId="0B1A770C" w:rsidR="008477CA" w:rsidRPr="00BE6928" w:rsidRDefault="00B346F2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477CA" w:rsidRPr="00BE6928">
        <w:rPr>
          <w:rFonts w:cstheme="minorHAnsi"/>
        </w:rPr>
        <w:br/>
        <w:t xml:space="preserve">Nebyl předložen doplňující návrh. Hlasování proběhlo aklamací. </w:t>
      </w:r>
      <w:r w:rsidR="008477CA" w:rsidRPr="00BE6928">
        <w:rPr>
          <w:rFonts w:cstheme="minorHAnsi"/>
          <w:b/>
        </w:rPr>
        <w:t>Návrh byl schválen.</w:t>
      </w:r>
      <w:r>
        <w:rPr>
          <w:rFonts w:cstheme="minorHAnsi"/>
          <w:b/>
        </w:rPr>
        <w:t xml:space="preserve"> </w:t>
      </w:r>
    </w:p>
    <w:p w14:paraId="63F882BF" w14:textId="77777777" w:rsidR="008477CA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348DFA7A" w14:textId="77777777" w:rsidR="0065544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Byl předložen návrh na členy návrhové komise ve složení:</w:t>
      </w:r>
      <w:r w:rsidR="00C5628A">
        <w:rPr>
          <w:rFonts w:cstheme="minorHAnsi"/>
        </w:rPr>
        <w:t xml:space="preserve"> </w:t>
      </w:r>
      <w:r w:rsidRPr="00081707">
        <w:rPr>
          <w:rFonts w:cstheme="minorHAnsi"/>
        </w:rPr>
        <w:t>Jaroslav Čáp</w:t>
      </w:r>
      <w:r w:rsidR="00592840">
        <w:rPr>
          <w:rFonts w:cstheme="minorHAnsi"/>
        </w:rPr>
        <w:t>,</w:t>
      </w:r>
      <w:r w:rsidR="00655447">
        <w:rPr>
          <w:rFonts w:cstheme="minorHAnsi"/>
        </w:rPr>
        <w:t xml:space="preserve"> Marek Krása</w:t>
      </w:r>
      <w:r w:rsidR="00592840">
        <w:rPr>
          <w:rFonts w:cstheme="minorHAnsi"/>
        </w:rPr>
        <w:t xml:space="preserve">, </w:t>
      </w:r>
      <w:r w:rsidR="001B623D">
        <w:rPr>
          <w:rFonts w:cstheme="minorHAnsi"/>
        </w:rPr>
        <w:t>Ivo Peroutka</w:t>
      </w:r>
      <w:r w:rsidR="00C118C2">
        <w:rPr>
          <w:rFonts w:cstheme="minorHAnsi"/>
        </w:rPr>
        <w:t xml:space="preserve">.                   </w:t>
      </w:r>
      <w:r w:rsidR="003704DB">
        <w:rPr>
          <w:rFonts w:cstheme="minorHAnsi"/>
        </w:rPr>
        <w:t xml:space="preserve">                              </w:t>
      </w:r>
    </w:p>
    <w:p w14:paraId="2E6E4698" w14:textId="77777777" w:rsidR="00655447" w:rsidRDefault="00655447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6E53FB51" w14:textId="77777777" w:rsidR="00655447" w:rsidRDefault="008477CA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  <w:r w:rsidRPr="00C118C2">
        <w:rPr>
          <w:rFonts w:cstheme="minorHAnsi"/>
        </w:rPr>
        <w:t xml:space="preserve">Nebyl předložen doplňující návrh. Hlasování proběhlo aklamací. </w:t>
      </w:r>
      <w:r w:rsidRPr="00C118C2">
        <w:rPr>
          <w:rFonts w:cstheme="minorHAnsi"/>
          <w:b/>
        </w:rPr>
        <w:t>Návrh byl schválen.</w:t>
      </w:r>
    </w:p>
    <w:p w14:paraId="0FACEACC" w14:textId="77777777" w:rsidR="00655447" w:rsidRDefault="00655447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</w:p>
    <w:p w14:paraId="73D90E1A" w14:textId="20DA41B4" w:rsidR="00655447" w:rsidRDefault="007A2612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Účastníci konference byli seznámeni s tím, že k</w:t>
      </w:r>
      <w:r w:rsidR="001B623D">
        <w:rPr>
          <w:rFonts w:cstheme="minorHAnsi"/>
        </w:rPr>
        <w:t>onference bude</w:t>
      </w:r>
      <w:r w:rsidR="00655447">
        <w:rPr>
          <w:rFonts w:cstheme="minorHAnsi"/>
        </w:rPr>
        <w:t xml:space="preserve"> provádět </w:t>
      </w:r>
      <w:proofErr w:type="spellStart"/>
      <w:r w:rsidR="00655447">
        <w:rPr>
          <w:rFonts w:cstheme="minorHAnsi"/>
        </w:rPr>
        <w:t>dovolbu</w:t>
      </w:r>
      <w:proofErr w:type="spellEnd"/>
      <w:r w:rsidR="00655447">
        <w:rPr>
          <w:rFonts w:cstheme="minorHAnsi"/>
        </w:rPr>
        <w:t xml:space="preserve"> člena revizní komise a do ní byl přihlášen jeden kandidát Marek Krása.</w:t>
      </w:r>
      <w:r>
        <w:rPr>
          <w:rFonts w:cstheme="minorHAnsi"/>
        </w:rPr>
        <w:t xml:space="preserve"> </w:t>
      </w:r>
      <w:r w:rsidR="00C0234E">
        <w:rPr>
          <w:rFonts w:cstheme="minorHAnsi"/>
        </w:rPr>
        <w:t xml:space="preserve">Předseda KHŠS Jaroslav Šmíd vyzval členy konference o možnosti přihlásit se jako kandidát na člena RK s termínem do 18:00 hodin. </w:t>
      </w:r>
      <w:r>
        <w:rPr>
          <w:rFonts w:cstheme="minorHAnsi"/>
        </w:rPr>
        <w:t>Hlasování bude probíhat aklamací.</w:t>
      </w:r>
    </w:p>
    <w:p w14:paraId="1A697296" w14:textId="77777777" w:rsidR="00655447" w:rsidRPr="00655447" w:rsidRDefault="00655447" w:rsidP="00C0234E">
      <w:pPr>
        <w:pStyle w:val="Odstavecseseznamem"/>
        <w:spacing w:after="0"/>
        <w:ind w:left="0"/>
        <w:jc w:val="both"/>
        <w:rPr>
          <w:rFonts w:cstheme="minorHAnsi"/>
          <w:b/>
        </w:rPr>
      </w:pPr>
    </w:p>
    <w:p w14:paraId="1EC095D5" w14:textId="1073D8A4" w:rsidR="000C018B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Zápisem byl</w:t>
      </w:r>
      <w:r w:rsidR="00416C67">
        <w:rPr>
          <w:rFonts w:cstheme="minorHAnsi"/>
        </w:rPr>
        <w:t>a</w:t>
      </w:r>
      <w:r w:rsidRPr="00081707">
        <w:rPr>
          <w:rFonts w:cstheme="minorHAnsi"/>
        </w:rPr>
        <w:t xml:space="preserve"> pověřen</w:t>
      </w:r>
      <w:r w:rsidR="00416C67">
        <w:rPr>
          <w:rFonts w:cstheme="minorHAnsi"/>
        </w:rPr>
        <w:t>a</w:t>
      </w:r>
      <w:r w:rsidRPr="00081707">
        <w:rPr>
          <w:rFonts w:cstheme="minorHAnsi"/>
        </w:rPr>
        <w:t xml:space="preserve"> </w:t>
      </w:r>
      <w:r w:rsidR="00416C67">
        <w:rPr>
          <w:rFonts w:cstheme="minorHAnsi"/>
        </w:rPr>
        <w:t>Svatava Ptáčková</w:t>
      </w:r>
      <w:r w:rsidR="001B623D">
        <w:rPr>
          <w:rFonts w:cstheme="minorHAnsi"/>
        </w:rPr>
        <w:t>.</w:t>
      </w:r>
    </w:p>
    <w:p w14:paraId="5D40DC67" w14:textId="77777777" w:rsidR="008477CA" w:rsidRPr="00081707" w:rsidRDefault="008477C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1C5434F6" w14:textId="2A10CC1A" w:rsidR="008477CA" w:rsidRPr="00081707" w:rsidRDefault="000C018B" w:rsidP="00C0234E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 xml:space="preserve">Mandátová komise konstatovala, že na konferenci je přítomno </w:t>
      </w:r>
      <w:r w:rsidR="00340EF2" w:rsidRPr="00081707">
        <w:rPr>
          <w:rFonts w:cstheme="minorHAnsi"/>
        </w:rPr>
        <w:t xml:space="preserve">při zahájení </w:t>
      </w:r>
      <w:r w:rsidR="00A806FD">
        <w:rPr>
          <w:rFonts w:cstheme="minorHAnsi"/>
        </w:rPr>
        <w:t>3</w:t>
      </w:r>
      <w:r w:rsidR="0039378C">
        <w:rPr>
          <w:rFonts w:cstheme="minorHAnsi"/>
        </w:rPr>
        <w:t>1</w:t>
      </w:r>
      <w:r w:rsidR="00F974F2" w:rsidRPr="00081707">
        <w:rPr>
          <w:rFonts w:cstheme="minorHAnsi"/>
        </w:rPr>
        <w:t xml:space="preserve"> oprávněných</w:t>
      </w:r>
      <w:r w:rsidR="003A36F4">
        <w:rPr>
          <w:rFonts w:cstheme="minorHAnsi"/>
        </w:rPr>
        <w:t xml:space="preserve"> delegátů z</w:t>
      </w:r>
      <w:r w:rsidR="00A806FD">
        <w:rPr>
          <w:rFonts w:cstheme="minorHAnsi"/>
        </w:rPr>
        <w:t>e</w:t>
      </w:r>
      <w:r w:rsidR="003A36F4">
        <w:rPr>
          <w:rFonts w:cstheme="minorHAnsi"/>
        </w:rPr>
        <w:t> </w:t>
      </w:r>
      <w:r w:rsidR="00340EF2" w:rsidRPr="00081707">
        <w:rPr>
          <w:rFonts w:cstheme="minorHAnsi"/>
        </w:rPr>
        <w:t>4</w:t>
      </w:r>
      <w:r w:rsidR="0039378C">
        <w:rPr>
          <w:rFonts w:cstheme="minorHAnsi"/>
        </w:rPr>
        <w:t>2</w:t>
      </w:r>
      <w:r w:rsidR="003A36F4">
        <w:rPr>
          <w:rFonts w:cstheme="minorHAnsi"/>
        </w:rPr>
        <w:t xml:space="preserve"> pozvaných</w:t>
      </w:r>
      <w:r w:rsidR="00340EF2" w:rsidRPr="00081707">
        <w:rPr>
          <w:rFonts w:cstheme="minorHAnsi"/>
        </w:rPr>
        <w:t>. Konference je usn</w:t>
      </w:r>
      <w:r w:rsidR="00F03694" w:rsidRPr="00081707">
        <w:rPr>
          <w:rFonts w:cstheme="minorHAnsi"/>
        </w:rPr>
        <w:t xml:space="preserve">ášení schopná. </w:t>
      </w:r>
    </w:p>
    <w:p w14:paraId="6580772A" w14:textId="2DE9EF31" w:rsidR="00EA6E7F" w:rsidRPr="00081707" w:rsidRDefault="000C018B" w:rsidP="00C0234E">
      <w:pPr>
        <w:spacing w:after="0"/>
        <w:jc w:val="both"/>
        <w:rPr>
          <w:rFonts w:cstheme="minorHAnsi"/>
        </w:rPr>
      </w:pPr>
      <w:r w:rsidRPr="00081707">
        <w:rPr>
          <w:rFonts w:cstheme="minorHAnsi"/>
        </w:rPr>
        <w:t xml:space="preserve">Pracovní předsednictvo předložilo konferenci návrh jednacího </w:t>
      </w:r>
      <w:r w:rsidR="003704DB" w:rsidRPr="00E05592">
        <w:rPr>
          <w:rFonts w:cs="Calibri"/>
        </w:rPr>
        <w:t>a volebního</w:t>
      </w:r>
      <w:r w:rsidR="003704DB" w:rsidRPr="00081707">
        <w:rPr>
          <w:rFonts w:cstheme="minorHAnsi"/>
        </w:rPr>
        <w:t xml:space="preserve"> </w:t>
      </w:r>
      <w:r w:rsidRPr="00081707">
        <w:rPr>
          <w:rFonts w:cstheme="minorHAnsi"/>
        </w:rPr>
        <w:t>řádu zveřejněného na webu KH</w:t>
      </w:r>
      <w:r w:rsidR="00A806FD">
        <w:rPr>
          <w:rFonts w:cstheme="minorHAnsi"/>
        </w:rPr>
        <w:t>ŠS</w:t>
      </w:r>
      <w:r w:rsidRPr="00081707">
        <w:rPr>
          <w:rFonts w:cstheme="minorHAnsi"/>
        </w:rPr>
        <w:t>.</w:t>
      </w:r>
    </w:p>
    <w:p w14:paraId="0C687023" w14:textId="09E9A405" w:rsidR="000C018B" w:rsidRPr="00081707" w:rsidRDefault="000C018B" w:rsidP="00C0234E">
      <w:pPr>
        <w:spacing w:after="0"/>
        <w:jc w:val="both"/>
        <w:rPr>
          <w:rFonts w:cstheme="minorHAnsi"/>
        </w:rPr>
      </w:pPr>
      <w:r w:rsidRPr="00081707">
        <w:rPr>
          <w:rFonts w:cstheme="minorHAnsi"/>
        </w:rPr>
        <w:t xml:space="preserve">Nebyl předložen doplňující návrh. Hlasování proběhlo aklamací. </w:t>
      </w:r>
      <w:r w:rsidRPr="00081707">
        <w:rPr>
          <w:rFonts w:cstheme="minorHAnsi"/>
          <w:b/>
        </w:rPr>
        <w:t>Návrh byl schválen.</w:t>
      </w:r>
      <w:r w:rsidRPr="00081707">
        <w:rPr>
          <w:rFonts w:cstheme="minorHAnsi"/>
          <w:b/>
        </w:rPr>
        <w:br/>
      </w:r>
      <w:r w:rsidR="00340EF2" w:rsidRPr="00081707">
        <w:rPr>
          <w:rFonts w:cstheme="minorHAnsi"/>
        </w:rPr>
        <w:t xml:space="preserve">Výsledek hlasování: pro </w:t>
      </w:r>
      <w:r w:rsidR="00A806FD">
        <w:rPr>
          <w:rFonts w:cstheme="minorHAnsi"/>
        </w:rPr>
        <w:t>3</w:t>
      </w:r>
      <w:r w:rsidR="0039378C">
        <w:rPr>
          <w:rFonts w:cstheme="minorHAnsi"/>
        </w:rPr>
        <w:t>1</w:t>
      </w:r>
      <w:r w:rsidR="00340EF2" w:rsidRPr="00081707">
        <w:rPr>
          <w:rFonts w:cstheme="minorHAnsi"/>
        </w:rPr>
        <w:t xml:space="preserve"> – proti 0 – zdržel se </w:t>
      </w:r>
      <w:r w:rsidR="007B11D4" w:rsidRPr="00081707">
        <w:rPr>
          <w:rFonts w:cstheme="minorHAnsi"/>
        </w:rPr>
        <w:t>0</w:t>
      </w:r>
    </w:p>
    <w:p w14:paraId="40A3AE12" w14:textId="16F611C0" w:rsidR="006F6A50" w:rsidRPr="006F6A50" w:rsidRDefault="000C018B" w:rsidP="00C0234E">
      <w:pPr>
        <w:pStyle w:val="Odstavecseseznamem"/>
        <w:numPr>
          <w:ilvl w:val="0"/>
          <w:numId w:val="4"/>
        </w:numPr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Vyhodnocení uplynulé sezóny</w:t>
      </w:r>
    </w:p>
    <w:p w14:paraId="59C829C8" w14:textId="5D5BDD5B" w:rsidR="006F6A50" w:rsidRPr="006F6A50" w:rsidRDefault="00166F5C" w:rsidP="00C0234E">
      <w:pPr>
        <w:spacing w:after="0"/>
        <w:jc w:val="both"/>
        <w:rPr>
          <w:rFonts w:cstheme="minorHAnsi"/>
        </w:rPr>
      </w:pPr>
      <w:r>
        <w:rPr>
          <w:rFonts w:cstheme="minorHAnsi"/>
        </w:rPr>
        <w:t>Nejprve došlo k v</w:t>
      </w:r>
      <w:r w:rsidR="006F6A50" w:rsidRPr="006F6A50">
        <w:rPr>
          <w:rFonts w:cstheme="minorHAnsi"/>
        </w:rPr>
        <w:t xml:space="preserve">yhodnocení a ocenění vítězných oddílů v celoročních soutěžích dospělých </w:t>
      </w:r>
      <w:r w:rsidR="006F6A50" w:rsidRPr="006F6A50">
        <w:rPr>
          <w:rFonts w:cs="Calibri"/>
        </w:rPr>
        <w:t>202</w:t>
      </w:r>
      <w:r w:rsidR="0039378C">
        <w:rPr>
          <w:rFonts w:cs="Calibri"/>
        </w:rPr>
        <w:t>3</w:t>
      </w:r>
      <w:r w:rsidR="006F6A50" w:rsidRPr="006F6A50">
        <w:rPr>
          <w:rFonts w:cs="Calibri"/>
        </w:rPr>
        <w:t>/2</w:t>
      </w:r>
      <w:r w:rsidR="0039378C">
        <w:rPr>
          <w:rFonts w:cs="Calibri"/>
        </w:rPr>
        <w:t>4</w:t>
      </w:r>
      <w:r w:rsidR="006F6A50" w:rsidRPr="006F6A50">
        <w:rPr>
          <w:rFonts w:cstheme="minorHAnsi"/>
        </w:rPr>
        <w:t>.</w:t>
      </w:r>
      <w:r>
        <w:rPr>
          <w:rFonts w:cstheme="minorHAnsi"/>
        </w:rPr>
        <w:t xml:space="preserve"> Zástupci obdrželi pohár.</w:t>
      </w:r>
    </w:p>
    <w:p w14:paraId="07B258D0" w14:textId="2A9DC198" w:rsidR="006F6A50" w:rsidRDefault="006F6A50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Byli vyhodnoceni a odměněni nejlepší </w:t>
      </w:r>
      <w:r w:rsidR="0039378C">
        <w:rPr>
          <w:rFonts w:cstheme="minorHAnsi"/>
        </w:rPr>
        <w:t>šachisté kraje</w:t>
      </w:r>
      <w:r>
        <w:rPr>
          <w:rFonts w:cstheme="minorHAnsi"/>
        </w:rPr>
        <w:t>:</w:t>
      </w:r>
    </w:p>
    <w:p w14:paraId="52499DCF" w14:textId="3D5FC385" w:rsidR="006F6A50" w:rsidRDefault="006F6A50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Lada </w:t>
      </w:r>
      <w:proofErr w:type="spellStart"/>
      <w:r>
        <w:rPr>
          <w:rFonts w:cstheme="minorHAnsi"/>
        </w:rPr>
        <w:t>Zelbová</w:t>
      </w:r>
      <w:proofErr w:type="spellEnd"/>
      <w:r w:rsidR="0039378C">
        <w:rPr>
          <w:rFonts w:cstheme="minorHAnsi"/>
        </w:rPr>
        <w:t xml:space="preserve"> a Martina </w:t>
      </w:r>
      <w:proofErr w:type="spellStart"/>
      <w:r w:rsidR="0039378C">
        <w:rPr>
          <w:rFonts w:cstheme="minorHAnsi"/>
        </w:rPr>
        <w:t>Kořenová-Holoubková</w:t>
      </w:r>
      <w:proofErr w:type="spellEnd"/>
      <w:r>
        <w:rPr>
          <w:rFonts w:cstheme="minorHAnsi"/>
        </w:rPr>
        <w:t xml:space="preserve">. Za nejlepší mládežnické oddíl byl vyhlášen oddíl </w:t>
      </w:r>
      <w:r w:rsidR="0039378C">
        <w:rPr>
          <w:rFonts w:cstheme="minorHAnsi"/>
        </w:rPr>
        <w:t xml:space="preserve">ŠŠPM </w:t>
      </w:r>
      <w:proofErr w:type="spellStart"/>
      <w:r w:rsidR="0039378C">
        <w:rPr>
          <w:rFonts w:cstheme="minorHAnsi"/>
        </w:rPr>
        <w:t>LIpky</w:t>
      </w:r>
      <w:proofErr w:type="spellEnd"/>
      <w:r>
        <w:rPr>
          <w:rFonts w:cstheme="minorHAnsi"/>
        </w:rPr>
        <w:t xml:space="preserve">, který zvítězil v celoročním bodování oddílů.  Oddíl dostal bednu sladkostí. </w:t>
      </w:r>
    </w:p>
    <w:p w14:paraId="6EF7CC3F" w14:textId="0512898B" w:rsidR="006F6A50" w:rsidRDefault="006F6A50" w:rsidP="00C0234E">
      <w:pPr>
        <w:pStyle w:val="Odstavecseseznamem"/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 xml:space="preserve">Petr </w:t>
      </w:r>
      <w:r w:rsidR="0039378C">
        <w:rPr>
          <w:rFonts w:cstheme="minorHAnsi"/>
        </w:rPr>
        <w:t>Staněk</w:t>
      </w:r>
      <w:r>
        <w:rPr>
          <w:rFonts w:cstheme="minorHAnsi"/>
        </w:rPr>
        <w:t xml:space="preserve"> byl oceněn jako nejlepší trenér roku.</w:t>
      </w:r>
    </w:p>
    <w:p w14:paraId="013DFA1C" w14:textId="77777777" w:rsidR="001D7AB7" w:rsidRPr="00081707" w:rsidRDefault="001D7AB7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5E22EFF2" w14:textId="384F6634" w:rsidR="006F6A50" w:rsidRDefault="00753200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081707">
        <w:rPr>
          <w:rFonts w:cstheme="minorHAnsi"/>
        </w:rPr>
        <w:t>Vyhodnocen</w:t>
      </w:r>
      <w:r w:rsidR="003E0E2A">
        <w:rPr>
          <w:rFonts w:cstheme="minorHAnsi"/>
        </w:rPr>
        <w:t>í</w:t>
      </w:r>
      <w:r w:rsidRPr="00081707">
        <w:rPr>
          <w:rFonts w:cstheme="minorHAnsi"/>
        </w:rPr>
        <w:t xml:space="preserve"> </w:t>
      </w:r>
      <w:r w:rsidR="00340EF2" w:rsidRPr="00081707">
        <w:rPr>
          <w:rFonts w:cstheme="minorHAnsi"/>
        </w:rPr>
        <w:t>oslavenců</w:t>
      </w:r>
      <w:r w:rsidRPr="00081707">
        <w:rPr>
          <w:rFonts w:cstheme="minorHAnsi"/>
        </w:rPr>
        <w:t xml:space="preserve">, kteří se v letošním roce dožívají životního jubilea: </w:t>
      </w:r>
      <w:r w:rsidR="0039378C">
        <w:rPr>
          <w:rFonts w:cstheme="minorHAnsi"/>
        </w:rPr>
        <w:t>Jiří Bielavský</w:t>
      </w:r>
      <w:r w:rsidR="003E0E2A" w:rsidRPr="00A806FD">
        <w:rPr>
          <w:rFonts w:cstheme="minorHAnsi"/>
        </w:rPr>
        <w:t xml:space="preserve"> (</w:t>
      </w:r>
      <w:r w:rsidR="0039378C">
        <w:rPr>
          <w:rFonts w:cstheme="minorHAnsi"/>
        </w:rPr>
        <w:t>8</w:t>
      </w:r>
      <w:r w:rsidR="0068548D">
        <w:rPr>
          <w:rFonts w:cstheme="minorHAnsi"/>
        </w:rPr>
        <w:t>0</w:t>
      </w:r>
      <w:r w:rsidR="003E0E2A" w:rsidRPr="00A806FD">
        <w:rPr>
          <w:rFonts w:cstheme="minorHAnsi"/>
        </w:rPr>
        <w:t xml:space="preserve">), </w:t>
      </w:r>
      <w:r w:rsidR="0039378C">
        <w:rPr>
          <w:rFonts w:cstheme="minorHAnsi"/>
        </w:rPr>
        <w:t>Ilja Mareš</w:t>
      </w:r>
      <w:r w:rsidR="003E0E2A" w:rsidRPr="00A806FD">
        <w:rPr>
          <w:rFonts w:cstheme="minorHAnsi"/>
        </w:rPr>
        <w:t xml:space="preserve"> (</w:t>
      </w:r>
      <w:r w:rsidR="0068548D">
        <w:rPr>
          <w:rFonts w:cstheme="minorHAnsi"/>
        </w:rPr>
        <w:t>70</w:t>
      </w:r>
      <w:r w:rsidR="003E0E2A" w:rsidRPr="00A806FD">
        <w:rPr>
          <w:rFonts w:cstheme="minorHAnsi"/>
        </w:rPr>
        <w:t>)</w:t>
      </w:r>
      <w:r w:rsidR="0068548D">
        <w:rPr>
          <w:rFonts w:cstheme="minorHAnsi"/>
        </w:rPr>
        <w:t xml:space="preserve">, </w:t>
      </w:r>
      <w:r w:rsidR="0039378C">
        <w:rPr>
          <w:rFonts w:cstheme="minorHAnsi"/>
        </w:rPr>
        <w:t>Jan Kohout</w:t>
      </w:r>
      <w:r w:rsidR="0068548D">
        <w:rPr>
          <w:rFonts w:cstheme="minorHAnsi"/>
        </w:rPr>
        <w:t xml:space="preserve"> (</w:t>
      </w:r>
      <w:r w:rsidR="0039378C">
        <w:rPr>
          <w:rFonts w:cstheme="minorHAnsi"/>
        </w:rPr>
        <w:t>75</w:t>
      </w:r>
      <w:r w:rsidR="0068548D">
        <w:rPr>
          <w:rFonts w:cstheme="minorHAnsi"/>
        </w:rPr>
        <w:t>)</w:t>
      </w:r>
      <w:r w:rsidR="006F6A50">
        <w:rPr>
          <w:rFonts w:cstheme="minorHAnsi"/>
        </w:rPr>
        <w:t>.</w:t>
      </w:r>
    </w:p>
    <w:p w14:paraId="58C20F9E" w14:textId="5B025F68" w:rsidR="003704DB" w:rsidRPr="00166F5C" w:rsidRDefault="003E0E2A" w:rsidP="00C0234E">
      <w:pPr>
        <w:pStyle w:val="Odstavecseseznamem"/>
        <w:spacing w:after="0"/>
        <w:ind w:left="0"/>
        <w:jc w:val="both"/>
        <w:rPr>
          <w:rFonts w:cstheme="minorHAnsi"/>
        </w:rPr>
      </w:pPr>
      <w:r w:rsidRPr="00A806FD">
        <w:rPr>
          <w:rFonts w:cstheme="minorHAnsi"/>
        </w:rPr>
        <w:t xml:space="preserve"> </w:t>
      </w:r>
      <w:r w:rsidR="00753200" w:rsidRPr="00A806FD">
        <w:rPr>
          <w:rFonts w:cstheme="minorHAnsi"/>
        </w:rPr>
        <w:t xml:space="preserve">Z rukou předsedy </w:t>
      </w:r>
      <w:r w:rsidR="00EA6E7F" w:rsidRPr="00A806FD">
        <w:rPr>
          <w:rFonts w:cstheme="minorHAnsi"/>
        </w:rPr>
        <w:t>VV</w:t>
      </w:r>
      <w:r w:rsidR="006F6A50">
        <w:rPr>
          <w:rFonts w:cstheme="minorHAnsi"/>
        </w:rPr>
        <w:t xml:space="preserve"> a </w:t>
      </w:r>
      <w:r w:rsidR="0039378C">
        <w:rPr>
          <w:rFonts w:cstheme="minorHAnsi"/>
        </w:rPr>
        <w:t>prezidenta</w:t>
      </w:r>
      <w:r w:rsidR="006F6A50">
        <w:rPr>
          <w:rFonts w:cstheme="minorHAnsi"/>
        </w:rPr>
        <w:t xml:space="preserve"> ŠŠČR </w:t>
      </w:r>
      <w:r w:rsidR="00753200" w:rsidRPr="00A806FD">
        <w:rPr>
          <w:rFonts w:cstheme="minorHAnsi"/>
        </w:rPr>
        <w:t>obdrželi drobný věcný dar.</w:t>
      </w:r>
      <w:r w:rsidRPr="00A806FD">
        <w:rPr>
          <w:rFonts w:cstheme="minorHAnsi"/>
        </w:rPr>
        <w:t xml:space="preserve"> </w:t>
      </w:r>
    </w:p>
    <w:p w14:paraId="07941CFA" w14:textId="172985DF" w:rsidR="004C7845" w:rsidRPr="003A36F4" w:rsidRDefault="004C7845" w:rsidP="00C0234E">
      <w:pPr>
        <w:pStyle w:val="Odstavecseseznamem"/>
        <w:spacing w:after="0"/>
        <w:ind w:left="0"/>
        <w:jc w:val="both"/>
        <w:rPr>
          <w:rFonts w:cstheme="minorHAnsi"/>
          <w:color w:val="000000" w:themeColor="text1"/>
        </w:rPr>
      </w:pPr>
      <w:r w:rsidRPr="003A36F4">
        <w:rPr>
          <w:rFonts w:cstheme="minorHAnsi"/>
          <w:color w:val="000000" w:themeColor="text1"/>
        </w:rPr>
        <w:t>Ceny na vyhodnocení sezony byly zakoupeny z příspěvku KO ČUS – Sportovci ve svazech</w:t>
      </w:r>
      <w:r w:rsidR="0065175B">
        <w:rPr>
          <w:rFonts w:cstheme="minorHAnsi"/>
          <w:color w:val="000000" w:themeColor="text1"/>
        </w:rPr>
        <w:t>.</w:t>
      </w:r>
    </w:p>
    <w:p w14:paraId="1B6FC888" w14:textId="1494A935" w:rsidR="0065175B" w:rsidRDefault="003A36F4" w:rsidP="00C0234E">
      <w:pPr>
        <w:pStyle w:val="Odstavecseseznamem"/>
        <w:spacing w:after="0"/>
        <w:ind w:left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Zásluhou Otakara </w:t>
      </w:r>
      <w:proofErr w:type="spellStart"/>
      <w:r>
        <w:rPr>
          <w:rFonts w:cstheme="minorHAnsi"/>
          <w:color w:val="000000" w:themeColor="text1"/>
        </w:rPr>
        <w:t>Douska</w:t>
      </w:r>
      <w:proofErr w:type="spellEnd"/>
      <w:r>
        <w:rPr>
          <w:rFonts w:cstheme="minorHAnsi"/>
          <w:color w:val="000000" w:themeColor="text1"/>
        </w:rPr>
        <w:t xml:space="preserve"> a </w:t>
      </w:r>
      <w:r w:rsidR="00873AF6">
        <w:rPr>
          <w:rFonts w:cstheme="minorHAnsi"/>
          <w:color w:val="000000" w:themeColor="text1"/>
        </w:rPr>
        <w:t>I</w:t>
      </w:r>
      <w:r w:rsidR="004C7845" w:rsidRPr="003A36F4">
        <w:rPr>
          <w:rFonts w:cstheme="minorHAnsi"/>
          <w:color w:val="000000" w:themeColor="text1"/>
        </w:rPr>
        <w:t xml:space="preserve">lji Mareše byla vydána </w:t>
      </w:r>
      <w:r>
        <w:rPr>
          <w:rFonts w:cstheme="minorHAnsi"/>
          <w:color w:val="000000" w:themeColor="text1"/>
        </w:rPr>
        <w:t>v tištěné verzi Ročenka KHŠS</w:t>
      </w:r>
      <w:r w:rsidR="0065175B">
        <w:rPr>
          <w:rFonts w:cstheme="minorHAnsi"/>
          <w:color w:val="000000" w:themeColor="text1"/>
        </w:rPr>
        <w:t>, která byla předána všem delegátům konference.</w:t>
      </w:r>
      <w:r w:rsidR="00F51CD0">
        <w:rPr>
          <w:rFonts w:cstheme="minorHAnsi"/>
          <w:color w:val="000000" w:themeColor="text1"/>
        </w:rPr>
        <w:t xml:space="preserve"> </w:t>
      </w:r>
    </w:p>
    <w:p w14:paraId="559583CB" w14:textId="77777777" w:rsidR="003E0E2A" w:rsidRDefault="003E0E2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7CE51425" w14:textId="232BEEAD" w:rsidR="003E0E2A" w:rsidRPr="00081707" w:rsidRDefault="003E0E2A" w:rsidP="00C0234E">
      <w:pPr>
        <w:pStyle w:val="Odstavecseseznamem"/>
        <w:spacing w:after="0"/>
        <w:ind w:left="0"/>
        <w:jc w:val="both"/>
        <w:rPr>
          <w:rFonts w:cstheme="minorHAnsi"/>
        </w:rPr>
      </w:pPr>
    </w:p>
    <w:p w14:paraId="6CD33DFA" w14:textId="546153DD" w:rsidR="00753200" w:rsidRPr="00141526" w:rsidRDefault="0039378C" w:rsidP="00C0234E">
      <w:pPr>
        <w:pStyle w:val="Odstavecseseznamem"/>
        <w:numPr>
          <w:ilvl w:val="0"/>
          <w:numId w:val="4"/>
        </w:numPr>
        <w:spacing w:after="0"/>
        <w:ind w:left="0"/>
        <w:jc w:val="both"/>
      </w:pPr>
      <w:r w:rsidRPr="00141526">
        <w:t>Prezident ŠSČR Viktor Novotný</w:t>
      </w:r>
      <w:r w:rsidR="00C276B3" w:rsidRPr="00141526">
        <w:t xml:space="preserve"> </w:t>
      </w:r>
      <w:r w:rsidR="003810A1" w:rsidRPr="00141526">
        <w:t>pozdravil delegáty konference</w:t>
      </w:r>
      <w:r w:rsidR="00BD7F27" w:rsidRPr="00141526">
        <w:t xml:space="preserve">. </w:t>
      </w:r>
      <w:r w:rsidRPr="00141526">
        <w:t>Seznámil kandidáty se změnou registračního řádu a klasifikačního řádu</w:t>
      </w:r>
      <w:r w:rsidR="00F51CD0" w:rsidRPr="00141526">
        <w:t xml:space="preserve"> a podrobně změny vysvětloval</w:t>
      </w:r>
      <w:r w:rsidRPr="00141526">
        <w:t xml:space="preserve">. </w:t>
      </w:r>
      <w:r w:rsidR="00F51CD0" w:rsidRPr="00141526">
        <w:t xml:space="preserve">Sdělil, že šachy </w:t>
      </w:r>
      <w:proofErr w:type="gramStart"/>
      <w:r w:rsidR="00F51CD0" w:rsidRPr="00141526">
        <w:t>patří</w:t>
      </w:r>
      <w:proofErr w:type="gramEnd"/>
      <w:r w:rsidR="00F51CD0" w:rsidRPr="00141526">
        <w:t xml:space="preserve"> mezi 15 nejpočetnějších sportů v ČR. Každoročně stoupá členská základna o 1–2 tisíce nových registrací. Upozornil, že na konci září bude setkání ŠSČR se zástupci krajů.</w:t>
      </w:r>
      <w:r w:rsidR="00946248" w:rsidRPr="00141526">
        <w:t xml:space="preserve"> Poinformoval o spolupráci s ČUS, NSA, ČOV a financování sportu. </w:t>
      </w:r>
    </w:p>
    <w:p w14:paraId="2C49A710" w14:textId="77777777" w:rsidR="00946248" w:rsidRDefault="00946248" w:rsidP="00946248">
      <w:pPr>
        <w:pStyle w:val="Odstavecseseznamem"/>
        <w:spacing w:after="0"/>
        <w:ind w:left="0"/>
        <w:jc w:val="both"/>
      </w:pPr>
    </w:p>
    <w:p w14:paraId="14F7655F" w14:textId="77777777" w:rsidR="00F51CD0" w:rsidRPr="00E05592" w:rsidRDefault="00F51CD0" w:rsidP="00C0234E">
      <w:pPr>
        <w:pStyle w:val="Odstavecseseznamem"/>
        <w:spacing w:after="0"/>
        <w:ind w:left="0"/>
        <w:jc w:val="both"/>
      </w:pPr>
    </w:p>
    <w:p w14:paraId="7EFDA3C4" w14:textId="4E0BE7FB" w:rsidR="002D589C" w:rsidRPr="003A4A04" w:rsidRDefault="00F51CD0" w:rsidP="00946248">
      <w:pPr>
        <w:pStyle w:val="Odstavecseseznamem"/>
        <w:numPr>
          <w:ilvl w:val="0"/>
          <w:numId w:val="4"/>
        </w:numPr>
        <w:spacing w:after="0"/>
        <w:ind w:left="0"/>
        <w:jc w:val="both"/>
      </w:pPr>
      <w:r>
        <w:t>Byly předneseny z</w:t>
      </w:r>
      <w:r w:rsidR="00CF5B22" w:rsidRPr="003A4A04">
        <w:t xml:space="preserve">právy </w:t>
      </w:r>
      <w:r w:rsidR="002D589C" w:rsidRPr="003A4A04">
        <w:t>o činnosti VV</w:t>
      </w:r>
      <w:r>
        <w:t xml:space="preserve">. Jako první se svojí zprávou vystoupil pan Jaroslav Šmíd, který vyzval účastníky konference k minutě ticha k uctění památky zemřelého člena RK a předsedy šachového klubu PŠŠ a trenéra pana Ladislava Brože. Pan Šmíd ve své řeči přednesl rovněž zprávu webmastera Daniela </w:t>
      </w:r>
      <w:proofErr w:type="spellStart"/>
      <w:r>
        <w:t>Roischla</w:t>
      </w:r>
      <w:proofErr w:type="spellEnd"/>
      <w:r>
        <w:t>. Zprávu</w:t>
      </w:r>
      <w:r w:rsidR="002D589C" w:rsidRPr="003A4A04">
        <w:t xml:space="preserve"> </w:t>
      </w:r>
      <w:r w:rsidR="003810A1" w:rsidRPr="003A4A04">
        <w:t>STK</w:t>
      </w:r>
      <w:r>
        <w:t xml:space="preserve"> přednesl pan Jan Slavík, za </w:t>
      </w:r>
      <w:r w:rsidRPr="003A4A04">
        <w:t xml:space="preserve">KM </w:t>
      </w:r>
      <w:r>
        <w:t xml:space="preserve">referoval Ondřej Ruda </w:t>
      </w:r>
      <w:r w:rsidR="007855AC">
        <w:t>a</w:t>
      </w:r>
      <w:r>
        <w:t xml:space="preserve"> Zdeněk Urban informoval o hospodaření za rok 2023 až 2024. Přednesl návrh na roční rozpočet na kalendářní rok 2025. Seznámil účastníky konference s přidělením dotací na rok 2024.  K jednotlivým zprávám</w:t>
      </w:r>
      <w:r w:rsidR="002D589C" w:rsidRPr="003A4A04">
        <w:t xml:space="preserve"> proběhla</w:t>
      </w:r>
      <w:r>
        <w:t xml:space="preserve"> </w:t>
      </w:r>
      <w:r w:rsidR="002D589C" w:rsidRPr="003A4A04">
        <w:t>diskuse</w:t>
      </w:r>
      <w:r w:rsidR="003810A1" w:rsidRPr="003A4A04">
        <w:t>.</w:t>
      </w:r>
      <w:r w:rsidR="004C7845" w:rsidRPr="003A4A04">
        <w:t xml:space="preserve"> </w:t>
      </w:r>
      <w:r w:rsidR="007855AC">
        <w:t xml:space="preserve">Všechny zprávy </w:t>
      </w:r>
      <w:r>
        <w:t>byly</w:t>
      </w:r>
      <w:r w:rsidR="007855AC">
        <w:t xml:space="preserve"> zveřejněné na webu KHŠS</w:t>
      </w:r>
      <w:r>
        <w:t xml:space="preserve"> ještě před konáním konference</w:t>
      </w:r>
      <w:r w:rsidR="007855AC">
        <w:t>.</w:t>
      </w:r>
      <w:r>
        <w:t xml:space="preserve"> Po diskusi byla schválena účetní závěrka za rok 2023. </w:t>
      </w:r>
    </w:p>
    <w:p w14:paraId="3AC647E4" w14:textId="4406E95B" w:rsidR="00E85BFF" w:rsidRDefault="00F51CD0" w:rsidP="00C0234E">
      <w:pPr>
        <w:pStyle w:val="Odstavecseseznamem"/>
        <w:spacing w:after="0"/>
        <w:ind w:left="0"/>
        <w:jc w:val="both"/>
      </w:pPr>
      <w:r>
        <w:t>Nakonec b</w:t>
      </w:r>
      <w:r w:rsidR="002D589C" w:rsidRPr="003A4A04">
        <w:t>yla přednesena z</w:t>
      </w:r>
      <w:r w:rsidR="003810A1" w:rsidRPr="003A4A04">
        <w:t>práva</w:t>
      </w:r>
      <w:r w:rsidR="002D589C" w:rsidRPr="003A4A04">
        <w:t xml:space="preserve"> předsedy RK</w:t>
      </w:r>
      <w:r>
        <w:t xml:space="preserve"> Vladimíra Luštince</w:t>
      </w:r>
      <w:r w:rsidR="006D391B" w:rsidRPr="003A4A04">
        <w:t>.</w:t>
      </w:r>
      <w:r w:rsidR="002D589C" w:rsidRPr="003A4A04">
        <w:t xml:space="preserve"> </w:t>
      </w:r>
    </w:p>
    <w:p w14:paraId="04F5F0C1" w14:textId="77777777" w:rsidR="00CC0996" w:rsidRDefault="00CC0996" w:rsidP="00C0234E">
      <w:pPr>
        <w:pStyle w:val="Odstavecseseznamem"/>
        <w:spacing w:after="0"/>
        <w:ind w:left="0"/>
        <w:jc w:val="both"/>
      </w:pPr>
    </w:p>
    <w:p w14:paraId="51E1D5B3" w14:textId="249E9016" w:rsidR="003704DB" w:rsidRDefault="003704DB" w:rsidP="00C0234E">
      <w:pPr>
        <w:pStyle w:val="Odstavecseseznamem"/>
        <w:spacing w:after="0"/>
        <w:ind w:left="0"/>
        <w:rPr>
          <w:b/>
        </w:rPr>
      </w:pPr>
      <w:r>
        <w:rPr>
          <w:b/>
        </w:rPr>
        <w:t>Konference KHŠS schvaluje zprávu o činnosti VV KHŠS.</w:t>
      </w:r>
    </w:p>
    <w:p w14:paraId="5FD025FE" w14:textId="5E50D89E" w:rsidR="003704DB" w:rsidRDefault="003704DB" w:rsidP="00C0234E">
      <w:pPr>
        <w:pStyle w:val="Odstavecseseznamem"/>
        <w:spacing w:after="0"/>
        <w:ind w:left="0"/>
        <w:rPr>
          <w:color w:val="800000"/>
        </w:rPr>
      </w:pPr>
      <w:r>
        <w:t>Výsledek hlasování: pro 3</w:t>
      </w:r>
      <w:r w:rsidR="00F51CD0">
        <w:t>1</w:t>
      </w:r>
      <w:r>
        <w:t xml:space="preserve"> – proti </w:t>
      </w:r>
      <w:r w:rsidR="007855AC">
        <w:rPr>
          <w:color w:val="800000"/>
        </w:rPr>
        <w:t>0</w:t>
      </w:r>
      <w:r>
        <w:t xml:space="preserve"> – zdržel se </w:t>
      </w:r>
      <w:r>
        <w:rPr>
          <w:color w:val="800000"/>
        </w:rPr>
        <w:t>0</w:t>
      </w:r>
    </w:p>
    <w:p w14:paraId="4F4E65AD" w14:textId="77777777" w:rsidR="003704DB" w:rsidRPr="00E05592" w:rsidRDefault="003704DB" w:rsidP="00C0234E">
      <w:pPr>
        <w:pStyle w:val="Odstavecseseznamem"/>
        <w:spacing w:after="0"/>
        <w:ind w:left="0"/>
        <w:rPr>
          <w:b/>
        </w:rPr>
      </w:pPr>
      <w:r w:rsidRPr="00E05592">
        <w:rPr>
          <w:b/>
        </w:rPr>
        <w:t>Konference KHŠS schvaluje zprávu o činnosti komise mládeže KHŠS.</w:t>
      </w:r>
    </w:p>
    <w:p w14:paraId="0D9F86FA" w14:textId="0AFAFEBC" w:rsidR="003704DB" w:rsidRPr="00E05592" w:rsidRDefault="003704DB" w:rsidP="00C0234E">
      <w:pPr>
        <w:pStyle w:val="Odstavecseseznamem"/>
        <w:spacing w:after="0"/>
        <w:ind w:left="0"/>
      </w:pPr>
      <w:r w:rsidRPr="00E05592">
        <w:t>Výsledek hlasování: pro 3</w:t>
      </w:r>
      <w:r w:rsidR="00C0234E">
        <w:t>1</w:t>
      </w:r>
      <w:r w:rsidRPr="00E05592">
        <w:t xml:space="preserve"> – proti 0 – zdržel se </w:t>
      </w:r>
      <w:r w:rsidR="00C0234E">
        <w:t>0</w:t>
      </w:r>
    </w:p>
    <w:p w14:paraId="3C09D23A" w14:textId="77777777" w:rsidR="003704DB" w:rsidRPr="00E05592" w:rsidRDefault="003704DB" w:rsidP="00C0234E">
      <w:pPr>
        <w:pStyle w:val="Odstavecseseznamem"/>
        <w:spacing w:after="0"/>
        <w:ind w:left="0"/>
        <w:rPr>
          <w:b/>
        </w:rPr>
      </w:pPr>
      <w:r w:rsidRPr="00E05592">
        <w:rPr>
          <w:b/>
        </w:rPr>
        <w:t>Konference KHŠS schvaluje zprávu o činnosti sportovně-technické komise KHŠS.</w:t>
      </w:r>
    </w:p>
    <w:p w14:paraId="5FD2D7C1" w14:textId="545CD1F6" w:rsidR="003704DB" w:rsidRDefault="003704DB" w:rsidP="00C0234E">
      <w:pPr>
        <w:pStyle w:val="Odstavecseseznamem"/>
        <w:spacing w:after="0"/>
        <w:ind w:left="0"/>
      </w:pPr>
      <w:r w:rsidRPr="00E05592">
        <w:t>Výsledek hlasování: pro 3</w:t>
      </w:r>
      <w:r w:rsidR="00C0234E">
        <w:t>1</w:t>
      </w:r>
      <w:r w:rsidRPr="00E05592">
        <w:t xml:space="preserve"> – proti </w:t>
      </w:r>
      <w:r w:rsidR="007855AC">
        <w:t>0</w:t>
      </w:r>
      <w:r w:rsidRPr="00E05592">
        <w:t xml:space="preserve"> – zdržel se </w:t>
      </w:r>
      <w:r w:rsidR="00C0234E">
        <w:t>0</w:t>
      </w:r>
    </w:p>
    <w:p w14:paraId="36ABFB67" w14:textId="77777777" w:rsidR="003704DB" w:rsidRPr="00E05592" w:rsidRDefault="003704DB" w:rsidP="00C0234E">
      <w:pPr>
        <w:pStyle w:val="Odstavecseseznamem"/>
        <w:spacing w:after="0"/>
        <w:ind w:left="0"/>
        <w:rPr>
          <w:b/>
        </w:rPr>
      </w:pPr>
      <w:r w:rsidRPr="00E05592">
        <w:rPr>
          <w:b/>
        </w:rPr>
        <w:t>Konference KHŠS schvaluje zprávu o hospodaření KHŠS.</w:t>
      </w:r>
    </w:p>
    <w:p w14:paraId="149DD818" w14:textId="7A6B7EC5" w:rsidR="003704DB" w:rsidRPr="00E05592" w:rsidRDefault="003704DB" w:rsidP="00C0234E">
      <w:pPr>
        <w:pStyle w:val="Odstavecseseznamem"/>
        <w:spacing w:after="0"/>
        <w:ind w:left="0"/>
      </w:pPr>
      <w:r w:rsidRPr="00E05592">
        <w:t>Výsledek hlasování: pro 3</w:t>
      </w:r>
      <w:r w:rsidR="00C0234E">
        <w:t>1</w:t>
      </w:r>
      <w:r w:rsidRPr="00E05592">
        <w:t xml:space="preserve"> – proti 0 – zdržel se </w:t>
      </w:r>
      <w:r w:rsidR="00C0234E">
        <w:t>0</w:t>
      </w:r>
    </w:p>
    <w:p w14:paraId="0677DAE7" w14:textId="77777777" w:rsidR="003704DB" w:rsidRPr="00E05592" w:rsidRDefault="003704DB" w:rsidP="00C0234E">
      <w:pPr>
        <w:pStyle w:val="Odstavecseseznamem"/>
        <w:spacing w:after="0"/>
        <w:ind w:left="0"/>
        <w:rPr>
          <w:b/>
        </w:rPr>
      </w:pPr>
      <w:r w:rsidRPr="00E05592">
        <w:rPr>
          <w:b/>
        </w:rPr>
        <w:t>Konference KHŠS bere na vědomí zprávu revizní komise KHŠS.</w:t>
      </w:r>
    </w:p>
    <w:p w14:paraId="3F157CA7" w14:textId="31AB2F01" w:rsidR="003704DB" w:rsidRDefault="003704DB" w:rsidP="00C0234E">
      <w:pPr>
        <w:pStyle w:val="Odstavecseseznamem"/>
        <w:spacing w:after="0"/>
        <w:ind w:left="0"/>
      </w:pPr>
      <w:r w:rsidRPr="00E05592">
        <w:t>Výsledek hlasování: pro 3</w:t>
      </w:r>
      <w:r w:rsidR="00C0234E">
        <w:t>1</w:t>
      </w:r>
      <w:r w:rsidRPr="00E05592">
        <w:t xml:space="preserve"> – proti 0 – zdržel se </w:t>
      </w:r>
      <w:r w:rsidR="00C0234E">
        <w:t>0</w:t>
      </w:r>
    </w:p>
    <w:p w14:paraId="4E27EC3A" w14:textId="77777777" w:rsidR="00C0234E" w:rsidRDefault="00C0234E" w:rsidP="00C0234E">
      <w:pPr>
        <w:pStyle w:val="Odstavecseseznamem"/>
        <w:spacing w:after="0"/>
        <w:ind w:left="0"/>
      </w:pPr>
    </w:p>
    <w:p w14:paraId="10243E09" w14:textId="77777777" w:rsidR="00C0234E" w:rsidRPr="00E05592" w:rsidRDefault="00C0234E" w:rsidP="00C0234E">
      <w:pPr>
        <w:pStyle w:val="Odstavecseseznamem"/>
        <w:spacing w:after="0"/>
        <w:ind w:left="0"/>
      </w:pPr>
    </w:p>
    <w:p w14:paraId="2083FAA7" w14:textId="1F16C3E4" w:rsidR="00EA6E7F" w:rsidRPr="00677BD3" w:rsidRDefault="00EA6E7F" w:rsidP="00C0234E">
      <w:pPr>
        <w:pStyle w:val="Odstavecseseznamem"/>
        <w:spacing w:after="0"/>
        <w:ind w:left="0"/>
      </w:pPr>
    </w:p>
    <w:p w14:paraId="0233A686" w14:textId="45337103" w:rsidR="0055448B" w:rsidRDefault="00C35EB7" w:rsidP="00C0234E">
      <w:pPr>
        <w:pStyle w:val="Odstavecseseznamem"/>
        <w:spacing w:after="0"/>
        <w:ind w:left="0"/>
      </w:pPr>
      <w:r>
        <w:t>6</w:t>
      </w:r>
      <w:r w:rsidR="003A4A04">
        <w:t>)</w:t>
      </w:r>
      <w:r w:rsidR="00C0234E">
        <w:t xml:space="preserve"> </w:t>
      </w:r>
      <w:proofErr w:type="spellStart"/>
      <w:r w:rsidR="00C0234E">
        <w:t>Dovolba</w:t>
      </w:r>
      <w:proofErr w:type="spellEnd"/>
      <w:r w:rsidR="00C0234E">
        <w:t xml:space="preserve"> člena</w:t>
      </w:r>
      <w:r w:rsidR="00967F47">
        <w:t xml:space="preserve"> do </w:t>
      </w:r>
      <w:r w:rsidR="00C0234E">
        <w:t xml:space="preserve">revizní komise </w:t>
      </w:r>
      <w:r w:rsidR="00967F47">
        <w:t>KHŠS</w:t>
      </w:r>
    </w:p>
    <w:p w14:paraId="634F912B" w14:textId="77777777" w:rsidR="00C0234E" w:rsidRDefault="00C0234E" w:rsidP="00C0234E">
      <w:pPr>
        <w:pStyle w:val="Odstavecseseznamem"/>
        <w:spacing w:after="0"/>
        <w:ind w:left="0"/>
      </w:pPr>
      <w:r>
        <w:t>Do 18:00 hodin se nepřihlásil na konferenci žádný další kandidát. Jediným kandidátem do RK tak zůstal pouze pan Marek Krása.</w:t>
      </w:r>
      <w:r w:rsidR="00A703AE">
        <w:t xml:space="preserve"> </w:t>
      </w:r>
    </w:p>
    <w:p w14:paraId="3549F2B8" w14:textId="50A6A5CA" w:rsidR="00C0234E" w:rsidRDefault="00C0234E" w:rsidP="00C0234E">
      <w:pPr>
        <w:pStyle w:val="Odstavecseseznamem"/>
        <w:spacing w:after="0"/>
        <w:ind w:left="0"/>
      </w:pPr>
      <w:r>
        <w:t xml:space="preserve">Před samotnou </w:t>
      </w:r>
      <w:proofErr w:type="spellStart"/>
      <w:r>
        <w:t>dovolbou</w:t>
      </w:r>
      <w:proofErr w:type="spellEnd"/>
      <w:r>
        <w:t xml:space="preserve"> se pan Krása účastníkům konference představil a slíbil, že bude funkci v případě svého zvolení vykonávat svědomitě.</w:t>
      </w:r>
    </w:p>
    <w:p w14:paraId="05DA819C" w14:textId="77777777" w:rsidR="00C0234E" w:rsidRDefault="00967F47" w:rsidP="00C0234E">
      <w:pPr>
        <w:pStyle w:val="Odstavecseseznamem"/>
        <w:spacing w:after="0"/>
        <w:ind w:left="0"/>
      </w:pPr>
      <w:r>
        <w:t>Volb</w:t>
      </w:r>
      <w:r w:rsidR="00C0234E">
        <w:t>a</w:t>
      </w:r>
      <w:r w:rsidR="00C35EB7">
        <w:t xml:space="preserve"> proběhl</w:t>
      </w:r>
      <w:r w:rsidR="00C0234E">
        <w:t>a</w:t>
      </w:r>
      <w:r>
        <w:t xml:space="preserve"> aklamací</w:t>
      </w:r>
      <w:r w:rsidR="00C35EB7">
        <w:t>.</w:t>
      </w:r>
      <w:r w:rsidR="00C0234E">
        <w:t xml:space="preserve"> Pan Krása byl zvolen za člena RK.</w:t>
      </w:r>
    </w:p>
    <w:p w14:paraId="6F75972D" w14:textId="4AB0ECAE" w:rsidR="00C35EB7" w:rsidRPr="003A4A04" w:rsidRDefault="007511B2" w:rsidP="00C0234E">
      <w:pPr>
        <w:pStyle w:val="Odstavecseseznamem"/>
        <w:spacing w:after="0"/>
        <w:ind w:left="0"/>
      </w:pPr>
      <w:r>
        <w:t xml:space="preserve">Konference KHŠS </w:t>
      </w:r>
      <w:r w:rsidR="00C0234E">
        <w:t>hlasovala</w:t>
      </w:r>
      <w:r>
        <w:t xml:space="preserve"> výsledkem: pro </w:t>
      </w:r>
      <w:r w:rsidR="00C0234E">
        <w:t>31</w:t>
      </w:r>
      <w:r>
        <w:t xml:space="preserve"> – proti 0 – zdržel se </w:t>
      </w:r>
      <w:r w:rsidR="00C0234E">
        <w:t>0</w:t>
      </w:r>
      <w:r>
        <w:t>.</w:t>
      </w:r>
    </w:p>
    <w:p w14:paraId="11C3BD00" w14:textId="77777777" w:rsidR="00461DE4" w:rsidRPr="00461DE4" w:rsidRDefault="00461DE4" w:rsidP="00C0234E">
      <w:pPr>
        <w:pStyle w:val="Odstavecseseznamem"/>
        <w:spacing w:after="0"/>
        <w:ind w:left="0"/>
        <w:jc w:val="both"/>
        <w:rPr>
          <w:b/>
        </w:rPr>
      </w:pPr>
    </w:p>
    <w:p w14:paraId="05800EFB" w14:textId="5376E08E" w:rsidR="003704DB" w:rsidRDefault="003704DB" w:rsidP="00C0234E">
      <w:pPr>
        <w:pStyle w:val="Odstavecseseznamem"/>
        <w:numPr>
          <w:ilvl w:val="0"/>
          <w:numId w:val="12"/>
        </w:numPr>
        <w:spacing w:after="0"/>
        <w:ind w:left="0"/>
        <w:rPr>
          <w:color w:val="000000" w:themeColor="text1"/>
        </w:rPr>
      </w:pPr>
      <w:r w:rsidRPr="00461DE4">
        <w:rPr>
          <w:color w:val="000000" w:themeColor="text1"/>
        </w:rPr>
        <w:t>Volba tří delegátů na</w:t>
      </w:r>
      <w:r w:rsidR="00C0234E">
        <w:rPr>
          <w:color w:val="000000" w:themeColor="text1"/>
        </w:rPr>
        <w:t xml:space="preserve"> nadcházející</w:t>
      </w:r>
      <w:r w:rsidRPr="00461DE4">
        <w:rPr>
          <w:color w:val="000000" w:themeColor="text1"/>
        </w:rPr>
        <w:t xml:space="preserve"> konferenci Š</w:t>
      </w:r>
      <w:r w:rsidR="009C4416">
        <w:rPr>
          <w:color w:val="000000" w:themeColor="text1"/>
        </w:rPr>
        <w:t>S</w:t>
      </w:r>
      <w:r w:rsidRPr="00461DE4">
        <w:rPr>
          <w:color w:val="000000" w:themeColor="text1"/>
        </w:rPr>
        <w:t>ČR</w:t>
      </w:r>
      <w:r w:rsidR="00C0234E">
        <w:rPr>
          <w:color w:val="000000" w:themeColor="text1"/>
        </w:rPr>
        <w:t>.</w:t>
      </w:r>
    </w:p>
    <w:p w14:paraId="207BD4AB" w14:textId="14A97833" w:rsidR="00C0234E" w:rsidRDefault="00461DE4" w:rsidP="00C0234E">
      <w:pPr>
        <w:pStyle w:val="Odstavecseseznamem"/>
        <w:spacing w:after="0"/>
        <w:ind w:left="0"/>
      </w:pPr>
      <w:r>
        <w:rPr>
          <w:color w:val="000000" w:themeColor="text1"/>
        </w:rPr>
        <w:t xml:space="preserve">Zvoleni byli: </w:t>
      </w:r>
      <w:r w:rsidRPr="00CC0996">
        <w:rPr>
          <w:b/>
          <w:bCs/>
          <w:color w:val="000000" w:themeColor="text1"/>
        </w:rPr>
        <w:t xml:space="preserve">Jaroslav Šmíd, </w:t>
      </w:r>
      <w:r w:rsidR="00C0234E">
        <w:rPr>
          <w:b/>
          <w:bCs/>
          <w:color w:val="000000" w:themeColor="text1"/>
        </w:rPr>
        <w:t>Jiří Daniel</w:t>
      </w:r>
      <w:r w:rsidRPr="00CC0996">
        <w:rPr>
          <w:b/>
          <w:bCs/>
          <w:color w:val="000000" w:themeColor="text1"/>
        </w:rPr>
        <w:t>, Zdeněk Urban.</w:t>
      </w:r>
      <w:r>
        <w:rPr>
          <w:color w:val="000000" w:themeColor="text1"/>
        </w:rPr>
        <w:t xml:space="preserve"> Náhradníky vybere výkonný výbor.</w:t>
      </w:r>
      <w:r w:rsidR="009C4416">
        <w:rPr>
          <w:color w:val="000000" w:themeColor="text1"/>
        </w:rPr>
        <w:t xml:space="preserve"> </w:t>
      </w:r>
      <w:r w:rsidR="0055448B" w:rsidRPr="00081707">
        <w:t xml:space="preserve">Volba delegátů na konferenci ŠSČR proběhla s výsledkem: pro </w:t>
      </w:r>
      <w:r w:rsidR="00F02496">
        <w:t>3</w:t>
      </w:r>
      <w:r w:rsidR="00C0234E">
        <w:t>1</w:t>
      </w:r>
      <w:r w:rsidR="0055448B" w:rsidRPr="00081707">
        <w:t xml:space="preserve"> – proti 0 – zdržel </w:t>
      </w:r>
      <w:r w:rsidR="009C4416">
        <w:t xml:space="preserve">se </w:t>
      </w:r>
      <w:r w:rsidR="00C0234E">
        <w:t>0</w:t>
      </w:r>
      <w:r w:rsidR="009C4416">
        <w:t>.</w:t>
      </w:r>
    </w:p>
    <w:p w14:paraId="5461D0F5" w14:textId="77777777" w:rsidR="00C0234E" w:rsidRDefault="00C0234E" w:rsidP="00C0234E">
      <w:pPr>
        <w:pStyle w:val="Odstavecseseznamem"/>
        <w:spacing w:after="0"/>
        <w:ind w:left="0"/>
      </w:pPr>
    </w:p>
    <w:p w14:paraId="11945B15" w14:textId="2CAD4D30" w:rsidR="00C0234E" w:rsidRDefault="00C0234E" w:rsidP="00C0234E">
      <w:pPr>
        <w:pStyle w:val="Odstavecseseznamem"/>
        <w:numPr>
          <w:ilvl w:val="0"/>
          <w:numId w:val="12"/>
        </w:numPr>
        <w:tabs>
          <w:tab w:val="left" w:pos="720"/>
        </w:tabs>
        <w:suppressAutoHyphens/>
        <w:spacing w:after="0"/>
        <w:ind w:left="0"/>
        <w:jc w:val="both"/>
      </w:pPr>
      <w:r>
        <w:t>Revizní komise předložila konferenci návrh, aby VV stanovil a zveřejnil na webových stránkách KHŠS jasná pravidla pro čerpání peněz z grantů na pořádání Velkých cen a Přeborů škol v roce 2024. Hlasování proběhlo takto: pro 29 – proti 0 – zdržel se 2.</w:t>
      </w:r>
    </w:p>
    <w:p w14:paraId="57EEE6C3" w14:textId="77777777" w:rsidR="00C0234E" w:rsidRDefault="00C0234E" w:rsidP="00C0234E">
      <w:pPr>
        <w:tabs>
          <w:tab w:val="left" w:pos="720"/>
        </w:tabs>
        <w:suppressAutoHyphens/>
        <w:spacing w:after="0"/>
        <w:jc w:val="both"/>
      </w:pPr>
    </w:p>
    <w:p w14:paraId="2F187578" w14:textId="377CCF62" w:rsidR="00C0234E" w:rsidRDefault="00C0234E" w:rsidP="00C0234E">
      <w:pPr>
        <w:pStyle w:val="Odstavecseseznamem"/>
        <w:numPr>
          <w:ilvl w:val="0"/>
          <w:numId w:val="12"/>
        </w:numPr>
        <w:tabs>
          <w:tab w:val="left" w:pos="720"/>
        </w:tabs>
        <w:suppressAutoHyphens/>
        <w:spacing w:after="0"/>
        <w:ind w:left="0"/>
        <w:jc w:val="both"/>
      </w:pPr>
      <w:r>
        <w:lastRenderedPageBreak/>
        <w:t>Pan Jiří Daniel přednesl konferenci návrh, aby byly zprávy VV a komisí podrobně zveřejněny na webu KHŠS v předstihu minimálně 1 týdne před konferencí a aby jednotliví zpravodajové nečetli v průběhu konference celé zprávy z důvodu úspory času při jednání. Druhý jeho návrh se týkal zprávy o hospodaření a rozpočtu, která má být zveřejněna na webu v předstihu minimálně 1 týdne před konferencí a tuto zprávu nečíst na konferenci v plném rozsahu. Oba návrhy byly přijaty v poměru pro 2</w:t>
      </w:r>
      <w:r w:rsidR="00A72F27">
        <w:t xml:space="preserve">1 </w:t>
      </w:r>
      <w:r>
        <w:t>– proti 9 – zdržel se 0.</w:t>
      </w:r>
    </w:p>
    <w:p w14:paraId="55F7EF30" w14:textId="77777777" w:rsidR="00946248" w:rsidRDefault="00946248" w:rsidP="00946248">
      <w:pPr>
        <w:pStyle w:val="Odstavecseseznamem"/>
      </w:pPr>
    </w:p>
    <w:p w14:paraId="670F6DE6" w14:textId="1BF7CE8D" w:rsidR="00946248" w:rsidRPr="00141526" w:rsidRDefault="00946248" w:rsidP="00946248">
      <w:pPr>
        <w:pStyle w:val="Odstavecseseznamem"/>
        <w:tabs>
          <w:tab w:val="left" w:pos="720"/>
        </w:tabs>
        <w:suppressAutoHyphens/>
        <w:spacing w:after="0"/>
        <w:ind w:left="0"/>
        <w:jc w:val="both"/>
      </w:pPr>
      <w:r w:rsidRPr="00141526">
        <w:t xml:space="preserve">V diskusi bylo navrženo, aby informace o školení/semináři rozhodčích bylo na webu zveřejněno více jak 14 dní předem. </w:t>
      </w:r>
    </w:p>
    <w:p w14:paraId="6D78DA92" w14:textId="341BB90A" w:rsidR="00946248" w:rsidRPr="00141526" w:rsidRDefault="00946248" w:rsidP="00946248">
      <w:pPr>
        <w:pStyle w:val="Odstavecseseznamem"/>
        <w:tabs>
          <w:tab w:val="left" w:pos="720"/>
        </w:tabs>
        <w:suppressAutoHyphens/>
        <w:spacing w:after="0"/>
        <w:ind w:left="0"/>
        <w:jc w:val="both"/>
        <w:rPr>
          <w:i/>
          <w:iCs/>
        </w:rPr>
      </w:pPr>
    </w:p>
    <w:p w14:paraId="602EB487" w14:textId="77777777" w:rsidR="00C0234E" w:rsidRDefault="00C0234E" w:rsidP="00C0234E">
      <w:pPr>
        <w:pStyle w:val="Odstavecseseznamem"/>
        <w:tabs>
          <w:tab w:val="left" w:pos="720"/>
        </w:tabs>
        <w:suppressAutoHyphens/>
        <w:spacing w:after="0"/>
        <w:ind w:left="0"/>
        <w:jc w:val="both"/>
      </w:pPr>
    </w:p>
    <w:p w14:paraId="6C0CB9CC" w14:textId="0376FBBD" w:rsidR="00C0234E" w:rsidRDefault="0011319F" w:rsidP="00C0234E">
      <w:pPr>
        <w:pStyle w:val="Odstavecseseznamem"/>
        <w:numPr>
          <w:ilvl w:val="0"/>
          <w:numId w:val="12"/>
        </w:numPr>
        <w:tabs>
          <w:tab w:val="left" w:pos="720"/>
        </w:tabs>
        <w:suppressAutoHyphens/>
        <w:spacing w:after="0"/>
        <w:ind w:left="0"/>
        <w:jc w:val="both"/>
      </w:pPr>
      <w:r w:rsidRPr="00081707">
        <w:t>Usnesení konference</w:t>
      </w:r>
      <w:r w:rsidR="00F908F5">
        <w:t xml:space="preserve"> </w:t>
      </w:r>
      <w:r w:rsidR="00C0234E">
        <w:t>přednesl pan Jaroslav Čáp a bylo konferencí</w:t>
      </w:r>
      <w:r w:rsidR="00E85BFF">
        <w:t xml:space="preserve"> schváleno</w:t>
      </w:r>
      <w:r w:rsidR="00C0234E">
        <w:t xml:space="preserve">. </w:t>
      </w:r>
    </w:p>
    <w:p w14:paraId="79DC6DF9" w14:textId="77777777" w:rsidR="00C0234E" w:rsidRDefault="00C0234E" w:rsidP="00C0234E">
      <w:pPr>
        <w:pStyle w:val="Odstavecseseznamem"/>
      </w:pPr>
    </w:p>
    <w:p w14:paraId="473301EE" w14:textId="6707E8E6" w:rsidR="00C0234E" w:rsidRPr="00141526" w:rsidRDefault="00C0234E" w:rsidP="002668EA">
      <w:pPr>
        <w:pStyle w:val="Odstavecseseznamem"/>
        <w:numPr>
          <w:ilvl w:val="0"/>
          <w:numId w:val="12"/>
        </w:numPr>
        <w:tabs>
          <w:tab w:val="left" w:pos="720"/>
        </w:tabs>
        <w:suppressAutoHyphens/>
        <w:spacing w:after="0"/>
        <w:ind w:left="0"/>
        <w:jc w:val="both"/>
      </w:pPr>
      <w:r>
        <w:t>N</w:t>
      </w:r>
      <w:r w:rsidR="00622CBC">
        <w:t>a závěr konference proběhlo</w:t>
      </w:r>
      <w:r w:rsidR="00F908F5">
        <w:t xml:space="preserve"> </w:t>
      </w:r>
      <w:r w:rsidR="00622CBC">
        <w:t>r</w:t>
      </w:r>
      <w:r w:rsidR="00F908F5">
        <w:t>ozlosování soutěží</w:t>
      </w:r>
      <w:r>
        <w:t xml:space="preserve">, při kterých zástupci jednotlivých oddílů obdrželi </w:t>
      </w:r>
      <w:proofErr w:type="spellStart"/>
      <w:r>
        <w:t>partiáře</w:t>
      </w:r>
      <w:proofErr w:type="spellEnd"/>
      <w:r>
        <w:t xml:space="preserve"> pro zápis partií z KP, KS a RP.</w:t>
      </w:r>
      <w:r w:rsidR="00946248">
        <w:t xml:space="preserve"> </w:t>
      </w:r>
      <w:r w:rsidR="00946248" w:rsidRPr="00141526">
        <w:t xml:space="preserve">Delegáti konference obdrželi po 1 ks šachové knihy – vzdělávacího materiálu. </w:t>
      </w:r>
    </w:p>
    <w:p w14:paraId="1C706ED0" w14:textId="77777777" w:rsidR="00946248" w:rsidRDefault="00946248" w:rsidP="00946248">
      <w:pPr>
        <w:pStyle w:val="Odstavecseseznamem"/>
      </w:pPr>
    </w:p>
    <w:p w14:paraId="13AE2FE7" w14:textId="77777777" w:rsidR="00946248" w:rsidRDefault="00946248" w:rsidP="00946248">
      <w:pPr>
        <w:pStyle w:val="Odstavecseseznamem"/>
        <w:tabs>
          <w:tab w:val="left" w:pos="720"/>
        </w:tabs>
        <w:suppressAutoHyphens/>
        <w:spacing w:after="0"/>
        <w:ind w:left="0"/>
        <w:jc w:val="both"/>
      </w:pPr>
    </w:p>
    <w:p w14:paraId="7C418257" w14:textId="77777777" w:rsidR="00C0234E" w:rsidRDefault="00C0234E" w:rsidP="00C0234E">
      <w:pPr>
        <w:pStyle w:val="Odstavecseseznamem"/>
        <w:spacing w:after="0"/>
        <w:ind w:left="0"/>
      </w:pPr>
    </w:p>
    <w:p w14:paraId="6558F6A4" w14:textId="77777777" w:rsidR="00C0234E" w:rsidRDefault="007A4BBA" w:rsidP="00C0234E">
      <w:pPr>
        <w:pStyle w:val="Odstavecseseznamem"/>
        <w:spacing w:after="0"/>
        <w:ind w:left="0"/>
      </w:pPr>
      <w:r w:rsidRPr="00081707">
        <w:t>Zapsal</w:t>
      </w:r>
      <w:r w:rsidR="00C0234E">
        <w:t>a</w:t>
      </w:r>
      <w:r w:rsidRPr="00081707">
        <w:t>:</w:t>
      </w:r>
    </w:p>
    <w:p w14:paraId="7ADD1C36" w14:textId="01744A74" w:rsidR="00D87749" w:rsidRPr="00081707" w:rsidRDefault="00753BA8" w:rsidP="00C0234E">
      <w:pPr>
        <w:pStyle w:val="Odstavecseseznamem"/>
        <w:spacing w:after="0"/>
        <w:ind w:left="0"/>
      </w:pPr>
      <w:r>
        <w:tab/>
      </w:r>
      <w:r>
        <w:tab/>
      </w:r>
      <w:r>
        <w:tab/>
      </w:r>
      <w:r>
        <w:tab/>
      </w:r>
      <w:r w:rsidR="007A4BBA" w:rsidRPr="00081707">
        <w:br/>
      </w:r>
      <w:r w:rsidR="00C5628A">
        <w:t>Svatava Ptáčková</w:t>
      </w:r>
      <w:r>
        <w:tab/>
      </w:r>
      <w:r>
        <w:tab/>
      </w:r>
      <w:r>
        <w:tab/>
      </w:r>
      <w:r>
        <w:tab/>
      </w:r>
      <w:r>
        <w:tab/>
      </w:r>
    </w:p>
    <w:p w14:paraId="0F9039DB" w14:textId="77777777" w:rsidR="00626345" w:rsidRPr="00081707" w:rsidRDefault="00626345" w:rsidP="00C0234E">
      <w:pPr>
        <w:pStyle w:val="Odstavecseseznamem"/>
        <w:spacing w:after="0"/>
        <w:ind w:left="0"/>
      </w:pPr>
      <w:r w:rsidRPr="00081707">
        <w:t>sekretář KHŠS</w:t>
      </w:r>
    </w:p>
    <w:sectPr w:rsidR="00626345" w:rsidRPr="00081707" w:rsidSect="00081707">
      <w:pgSz w:w="11906" w:h="16838"/>
      <w:pgMar w:top="1077" w:right="136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872C48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0573"/>
    <w:multiLevelType w:val="hybridMultilevel"/>
    <w:tmpl w:val="6D20D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3914"/>
    <w:multiLevelType w:val="hybridMultilevel"/>
    <w:tmpl w:val="0F2C5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729"/>
    <w:multiLevelType w:val="hybridMultilevel"/>
    <w:tmpl w:val="920E94AC"/>
    <w:lvl w:ilvl="0" w:tplc="49F0EC3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36A0E"/>
    <w:multiLevelType w:val="hybridMultilevel"/>
    <w:tmpl w:val="F2F403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CEE"/>
    <w:multiLevelType w:val="hybridMultilevel"/>
    <w:tmpl w:val="819CB472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87F05"/>
    <w:multiLevelType w:val="hybridMultilevel"/>
    <w:tmpl w:val="830E4A6A"/>
    <w:lvl w:ilvl="0" w:tplc="BEA0AB3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5A032F"/>
    <w:multiLevelType w:val="hybridMultilevel"/>
    <w:tmpl w:val="115EA1C4"/>
    <w:lvl w:ilvl="0" w:tplc="061E31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32EFC"/>
    <w:multiLevelType w:val="hybridMultilevel"/>
    <w:tmpl w:val="6B5E9224"/>
    <w:lvl w:ilvl="0" w:tplc="C40ED79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802BDB"/>
    <w:multiLevelType w:val="hybridMultilevel"/>
    <w:tmpl w:val="464EA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E7509"/>
    <w:multiLevelType w:val="hybridMultilevel"/>
    <w:tmpl w:val="02F837F6"/>
    <w:lvl w:ilvl="0" w:tplc="DC54068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B5205F"/>
    <w:multiLevelType w:val="hybridMultilevel"/>
    <w:tmpl w:val="D7C40FFC"/>
    <w:lvl w:ilvl="0" w:tplc="FC36616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7335472">
    <w:abstractNumId w:val="7"/>
  </w:num>
  <w:num w:numId="2" w16cid:durableId="1085884194">
    <w:abstractNumId w:val="0"/>
    <w:lvlOverride w:ilvl="0">
      <w:startOverride w:val="1"/>
    </w:lvlOverride>
  </w:num>
  <w:num w:numId="3" w16cid:durableId="2052874346">
    <w:abstractNumId w:val="10"/>
  </w:num>
  <w:num w:numId="4" w16cid:durableId="167599799">
    <w:abstractNumId w:val="1"/>
  </w:num>
  <w:num w:numId="5" w16cid:durableId="1432815068">
    <w:abstractNumId w:val="6"/>
  </w:num>
  <w:num w:numId="6" w16cid:durableId="1597640025">
    <w:abstractNumId w:val="3"/>
  </w:num>
  <w:num w:numId="7" w16cid:durableId="582643523">
    <w:abstractNumId w:val="9"/>
  </w:num>
  <w:num w:numId="8" w16cid:durableId="462893522">
    <w:abstractNumId w:val="8"/>
  </w:num>
  <w:num w:numId="9" w16cid:durableId="1954822122">
    <w:abstractNumId w:val="2"/>
  </w:num>
  <w:num w:numId="10" w16cid:durableId="377827858">
    <w:abstractNumId w:val="4"/>
  </w:num>
  <w:num w:numId="11" w16cid:durableId="1530141797">
    <w:abstractNumId w:val="11"/>
  </w:num>
  <w:num w:numId="12" w16cid:durableId="1770352802">
    <w:abstractNumId w:val="5"/>
  </w:num>
  <w:num w:numId="13" w16cid:durableId="199282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E1"/>
    <w:rsid w:val="00003F9C"/>
    <w:rsid w:val="000206C0"/>
    <w:rsid w:val="00041AC7"/>
    <w:rsid w:val="00081707"/>
    <w:rsid w:val="000A707A"/>
    <w:rsid w:val="000C018B"/>
    <w:rsid w:val="000F1579"/>
    <w:rsid w:val="000F7B55"/>
    <w:rsid w:val="0011319F"/>
    <w:rsid w:val="00137C13"/>
    <w:rsid w:val="00141526"/>
    <w:rsid w:val="0014731F"/>
    <w:rsid w:val="0016128C"/>
    <w:rsid w:val="0016206B"/>
    <w:rsid w:val="00166F5C"/>
    <w:rsid w:val="00167841"/>
    <w:rsid w:val="00185496"/>
    <w:rsid w:val="001A7BE2"/>
    <w:rsid w:val="001B10C8"/>
    <w:rsid w:val="001B623D"/>
    <w:rsid w:val="001D018B"/>
    <w:rsid w:val="001D7AB7"/>
    <w:rsid w:val="002536DF"/>
    <w:rsid w:val="00271226"/>
    <w:rsid w:val="00273A99"/>
    <w:rsid w:val="002772AC"/>
    <w:rsid w:val="002D589C"/>
    <w:rsid w:val="00317FFD"/>
    <w:rsid w:val="003217C7"/>
    <w:rsid w:val="00332650"/>
    <w:rsid w:val="00340EEE"/>
    <w:rsid w:val="00340EF2"/>
    <w:rsid w:val="00351DE8"/>
    <w:rsid w:val="00354D70"/>
    <w:rsid w:val="003704DB"/>
    <w:rsid w:val="003810A1"/>
    <w:rsid w:val="00381BE1"/>
    <w:rsid w:val="00386407"/>
    <w:rsid w:val="00390F8C"/>
    <w:rsid w:val="0039378C"/>
    <w:rsid w:val="003A23A7"/>
    <w:rsid w:val="003A311B"/>
    <w:rsid w:val="003A36F4"/>
    <w:rsid w:val="003A4A04"/>
    <w:rsid w:val="003A56A9"/>
    <w:rsid w:val="003B6D1E"/>
    <w:rsid w:val="003E0E2A"/>
    <w:rsid w:val="00410E4E"/>
    <w:rsid w:val="00414DF2"/>
    <w:rsid w:val="00416C67"/>
    <w:rsid w:val="00422C57"/>
    <w:rsid w:val="00441867"/>
    <w:rsid w:val="004519AE"/>
    <w:rsid w:val="00453A9D"/>
    <w:rsid w:val="004570EC"/>
    <w:rsid w:val="00461DE4"/>
    <w:rsid w:val="00473720"/>
    <w:rsid w:val="00491755"/>
    <w:rsid w:val="004B4114"/>
    <w:rsid w:val="004B5DF0"/>
    <w:rsid w:val="004C1A29"/>
    <w:rsid w:val="004C7845"/>
    <w:rsid w:val="004D45F9"/>
    <w:rsid w:val="004F139A"/>
    <w:rsid w:val="004F4849"/>
    <w:rsid w:val="004F6D42"/>
    <w:rsid w:val="00553351"/>
    <w:rsid w:val="0055448B"/>
    <w:rsid w:val="00557130"/>
    <w:rsid w:val="005622C4"/>
    <w:rsid w:val="00581DA3"/>
    <w:rsid w:val="00592840"/>
    <w:rsid w:val="005A73C6"/>
    <w:rsid w:val="005B07DD"/>
    <w:rsid w:val="00622CBC"/>
    <w:rsid w:val="00625071"/>
    <w:rsid w:val="00626345"/>
    <w:rsid w:val="006267B3"/>
    <w:rsid w:val="00636508"/>
    <w:rsid w:val="0065175B"/>
    <w:rsid w:val="00655447"/>
    <w:rsid w:val="0067219F"/>
    <w:rsid w:val="00677BD3"/>
    <w:rsid w:val="00681743"/>
    <w:rsid w:val="0068548D"/>
    <w:rsid w:val="006A4812"/>
    <w:rsid w:val="006B10F0"/>
    <w:rsid w:val="006D391B"/>
    <w:rsid w:val="006E6A50"/>
    <w:rsid w:val="006E7553"/>
    <w:rsid w:val="006F6A50"/>
    <w:rsid w:val="00704BB1"/>
    <w:rsid w:val="00711FF0"/>
    <w:rsid w:val="00723E89"/>
    <w:rsid w:val="007511B2"/>
    <w:rsid w:val="0075241C"/>
    <w:rsid w:val="00753200"/>
    <w:rsid w:val="00753BA8"/>
    <w:rsid w:val="00764683"/>
    <w:rsid w:val="00774A71"/>
    <w:rsid w:val="0078351E"/>
    <w:rsid w:val="007855AC"/>
    <w:rsid w:val="00785958"/>
    <w:rsid w:val="007A2612"/>
    <w:rsid w:val="007A4BBA"/>
    <w:rsid w:val="007B11D4"/>
    <w:rsid w:val="007B65B9"/>
    <w:rsid w:val="007D343A"/>
    <w:rsid w:val="00820965"/>
    <w:rsid w:val="00840890"/>
    <w:rsid w:val="008477CA"/>
    <w:rsid w:val="00856302"/>
    <w:rsid w:val="00873AF6"/>
    <w:rsid w:val="00883865"/>
    <w:rsid w:val="00892D59"/>
    <w:rsid w:val="008B4829"/>
    <w:rsid w:val="008E38B5"/>
    <w:rsid w:val="0090531B"/>
    <w:rsid w:val="00937266"/>
    <w:rsid w:val="00946248"/>
    <w:rsid w:val="009676FE"/>
    <w:rsid w:val="00967F47"/>
    <w:rsid w:val="00983A53"/>
    <w:rsid w:val="009A188D"/>
    <w:rsid w:val="009A7981"/>
    <w:rsid w:val="009B2A9F"/>
    <w:rsid w:val="009C4416"/>
    <w:rsid w:val="009C5A43"/>
    <w:rsid w:val="009C7564"/>
    <w:rsid w:val="00A151BB"/>
    <w:rsid w:val="00A219C8"/>
    <w:rsid w:val="00A30F7F"/>
    <w:rsid w:val="00A50828"/>
    <w:rsid w:val="00A703AE"/>
    <w:rsid w:val="00A72F27"/>
    <w:rsid w:val="00A806FD"/>
    <w:rsid w:val="00A963E4"/>
    <w:rsid w:val="00AC7A36"/>
    <w:rsid w:val="00AF3E0C"/>
    <w:rsid w:val="00B00335"/>
    <w:rsid w:val="00B27A4A"/>
    <w:rsid w:val="00B31B23"/>
    <w:rsid w:val="00B346F2"/>
    <w:rsid w:val="00B35780"/>
    <w:rsid w:val="00B9463E"/>
    <w:rsid w:val="00BA36D9"/>
    <w:rsid w:val="00BA774A"/>
    <w:rsid w:val="00BB51AE"/>
    <w:rsid w:val="00BD344A"/>
    <w:rsid w:val="00BD598B"/>
    <w:rsid w:val="00BD7F27"/>
    <w:rsid w:val="00BE6928"/>
    <w:rsid w:val="00C0234E"/>
    <w:rsid w:val="00C118C2"/>
    <w:rsid w:val="00C276B3"/>
    <w:rsid w:val="00C35EB7"/>
    <w:rsid w:val="00C5628A"/>
    <w:rsid w:val="00C833A5"/>
    <w:rsid w:val="00C87314"/>
    <w:rsid w:val="00C90981"/>
    <w:rsid w:val="00CB554B"/>
    <w:rsid w:val="00CC0996"/>
    <w:rsid w:val="00CD00C7"/>
    <w:rsid w:val="00CF5B22"/>
    <w:rsid w:val="00D06122"/>
    <w:rsid w:val="00D11C1F"/>
    <w:rsid w:val="00D22523"/>
    <w:rsid w:val="00D31524"/>
    <w:rsid w:val="00D40D81"/>
    <w:rsid w:val="00D6274C"/>
    <w:rsid w:val="00D87749"/>
    <w:rsid w:val="00D93480"/>
    <w:rsid w:val="00DA48AB"/>
    <w:rsid w:val="00DB50EC"/>
    <w:rsid w:val="00DC5413"/>
    <w:rsid w:val="00DF6B14"/>
    <w:rsid w:val="00E05592"/>
    <w:rsid w:val="00E06042"/>
    <w:rsid w:val="00E205C8"/>
    <w:rsid w:val="00E329A7"/>
    <w:rsid w:val="00E36488"/>
    <w:rsid w:val="00E37772"/>
    <w:rsid w:val="00E4437F"/>
    <w:rsid w:val="00E50612"/>
    <w:rsid w:val="00E637D9"/>
    <w:rsid w:val="00E85BFF"/>
    <w:rsid w:val="00E96227"/>
    <w:rsid w:val="00EA3C8D"/>
    <w:rsid w:val="00EA6E7F"/>
    <w:rsid w:val="00EB6AEB"/>
    <w:rsid w:val="00ED0D98"/>
    <w:rsid w:val="00EE4F09"/>
    <w:rsid w:val="00F02496"/>
    <w:rsid w:val="00F03694"/>
    <w:rsid w:val="00F1136A"/>
    <w:rsid w:val="00F34907"/>
    <w:rsid w:val="00F45D98"/>
    <w:rsid w:val="00F51CD0"/>
    <w:rsid w:val="00F60424"/>
    <w:rsid w:val="00F62995"/>
    <w:rsid w:val="00F908F5"/>
    <w:rsid w:val="00F94808"/>
    <w:rsid w:val="00F974F2"/>
    <w:rsid w:val="00FB6020"/>
    <w:rsid w:val="00FC06A7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C279"/>
  <w15:docId w15:val="{4B03B559-A6C5-4C25-98DF-85BA33B0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00C7"/>
  </w:style>
  <w:style w:type="paragraph" w:styleId="Nadpis2">
    <w:name w:val="heading 2"/>
    <w:basedOn w:val="Normln"/>
    <w:link w:val="Nadpis2Char"/>
    <w:uiPriority w:val="9"/>
    <w:qFormat/>
    <w:rsid w:val="00B27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D0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A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6E6A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348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D9348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27A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WW8Num1z0">
    <w:name w:val="WW8Num1z0"/>
    <w:rsid w:val="003704DB"/>
    <w:rPr>
      <w:b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.cz/kraje/khss" TargetMode="External"/><Relationship Id="rId3" Type="http://schemas.openxmlformats.org/officeDocument/2006/relationships/styles" Target="styles.xml"/><Relationship Id="rId7" Type="http://schemas.openxmlformats.org/officeDocument/2006/relationships/image" Target="http://www.chess.cz/kraje/khss/logo-male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ss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1C1B-6289-426A-AF95-2C487B07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Ulman</dc:creator>
  <cp:lastModifiedBy>Svatava Ptáčková</cp:lastModifiedBy>
  <cp:revision>9</cp:revision>
  <cp:lastPrinted>2018-09-23T06:20:00Z</cp:lastPrinted>
  <dcterms:created xsi:type="dcterms:W3CDTF">2024-09-25T15:41:00Z</dcterms:created>
  <dcterms:modified xsi:type="dcterms:W3CDTF">2024-09-29T19:37:00Z</dcterms:modified>
</cp:coreProperties>
</file>